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1FE15" w14:textId="77777777" w:rsidR="00285A38" w:rsidRDefault="00285A38" w:rsidP="000821E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5CA43643" w14:textId="1888BDAD" w:rsidR="000821ED" w:rsidRPr="00D6158E" w:rsidRDefault="000821ED" w:rsidP="000821E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D6158E">
        <w:rPr>
          <w:rFonts w:ascii="Times New Roman" w:hAnsi="Times New Roman"/>
          <w:bCs/>
          <w:sz w:val="24"/>
          <w:szCs w:val="24"/>
        </w:rPr>
        <w:t>Приложение № 1</w:t>
      </w:r>
    </w:p>
    <w:p w14:paraId="22C28D6C" w14:textId="77777777" w:rsidR="000821ED" w:rsidRPr="00D6158E" w:rsidRDefault="000821ED" w:rsidP="00082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158E">
        <w:rPr>
          <w:rFonts w:ascii="Times New Roman" w:hAnsi="Times New Roman" w:cs="Times New Roman"/>
          <w:bCs/>
          <w:sz w:val="24"/>
          <w:szCs w:val="24"/>
        </w:rPr>
        <w:t>к Положению</w:t>
      </w:r>
      <w:r w:rsidRPr="00D6158E">
        <w:rPr>
          <w:rFonts w:ascii="Times New Roman" w:hAnsi="Times New Roman" w:cs="Times New Roman"/>
          <w:sz w:val="24"/>
          <w:szCs w:val="24"/>
        </w:rPr>
        <w:t xml:space="preserve"> о</w:t>
      </w:r>
      <w:r w:rsidR="006F7993" w:rsidRPr="00D6158E">
        <w:rPr>
          <w:rFonts w:ascii="Times New Roman" w:hAnsi="Times New Roman" w:cs="Times New Roman"/>
          <w:sz w:val="24"/>
          <w:szCs w:val="24"/>
        </w:rPr>
        <w:t>б организации и проведении регионального</w:t>
      </w:r>
      <w:r w:rsidRPr="00D6158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F7993" w:rsidRPr="00D6158E">
        <w:rPr>
          <w:rFonts w:ascii="Times New Roman" w:hAnsi="Times New Roman" w:cs="Times New Roman"/>
          <w:sz w:val="24"/>
          <w:szCs w:val="24"/>
        </w:rPr>
        <w:t>а</w:t>
      </w:r>
      <w:r w:rsidRPr="00D61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3863F" w14:textId="17293C2B" w:rsidR="006A099C" w:rsidRPr="00D6158E" w:rsidRDefault="006A099C" w:rsidP="006A09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5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Какие мы!?</w:t>
      </w:r>
      <w:r w:rsidRPr="00D6158E">
        <w:rPr>
          <w:rFonts w:ascii="Times New Roman" w:hAnsi="Times New Roman" w:cs="Times New Roman"/>
          <w:sz w:val="24"/>
          <w:szCs w:val="24"/>
        </w:rPr>
        <w:t>»</w:t>
      </w:r>
    </w:p>
    <w:p w14:paraId="5E3CC497" w14:textId="77777777" w:rsidR="000821ED" w:rsidRPr="00D6158E" w:rsidRDefault="000821ED" w:rsidP="000821E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4EB4EA" w14:textId="77777777" w:rsidR="00743993" w:rsidRDefault="00743993" w:rsidP="000821E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7F499A" w14:textId="77777777" w:rsidR="000821ED" w:rsidRPr="0044298D" w:rsidRDefault="000821ED" w:rsidP="000821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98D"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7837758E" w14:textId="77777777" w:rsidR="000821ED" w:rsidRDefault="000821ED" w:rsidP="000821ED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98D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 w:val="28"/>
          <w:szCs w:val="28"/>
        </w:rPr>
        <w:t>региональном</w:t>
      </w:r>
      <w:r w:rsidRPr="0044298D">
        <w:rPr>
          <w:rFonts w:ascii="Times New Roman" w:hAnsi="Times New Roman"/>
          <w:b/>
          <w:bCs/>
          <w:sz w:val="28"/>
          <w:szCs w:val="28"/>
        </w:rPr>
        <w:t xml:space="preserve"> конкурсе </w:t>
      </w:r>
    </w:p>
    <w:p w14:paraId="2A405FB9" w14:textId="23F5F3A5" w:rsidR="000821ED" w:rsidRDefault="006A099C" w:rsidP="000821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99C">
        <w:rPr>
          <w:rFonts w:ascii="Times New Roman" w:hAnsi="Times New Roman"/>
          <w:b/>
          <w:bCs/>
          <w:sz w:val="28"/>
          <w:szCs w:val="28"/>
        </w:rPr>
        <w:t xml:space="preserve"> «Какие мы!?»</w:t>
      </w:r>
    </w:p>
    <w:p w14:paraId="6DCD1508" w14:textId="77777777" w:rsidR="006A099C" w:rsidRPr="00C22D2C" w:rsidRDefault="006A099C" w:rsidP="000821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61"/>
        <w:gridCol w:w="5793"/>
      </w:tblGrid>
      <w:tr w:rsidR="009E08E0" w:rsidRPr="00C22D2C" w14:paraId="470E2D9F" w14:textId="77777777" w:rsidTr="009E08E0">
        <w:tc>
          <w:tcPr>
            <w:tcW w:w="4061" w:type="dxa"/>
          </w:tcPr>
          <w:p w14:paraId="640C2A19" w14:textId="37A464CE" w:rsidR="009E08E0" w:rsidRPr="00BC3AD9" w:rsidRDefault="009E08E0" w:rsidP="009C6E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AD9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</w:t>
            </w:r>
            <w:r w:rsidR="007E5F02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CD2382">
              <w:rPr>
                <w:rFonts w:ascii="Times New Roman" w:hAnsi="Times New Roman" w:cs="Times New Roman"/>
                <w:bCs/>
                <w:sz w:val="24"/>
                <w:szCs w:val="24"/>
              </w:rPr>
              <w:t>/участника</w:t>
            </w:r>
            <w:r w:rsidRPr="00BC3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5793" w:type="dxa"/>
          </w:tcPr>
          <w:p w14:paraId="41B7E663" w14:textId="77777777" w:rsidR="009E08E0" w:rsidRPr="00C22D2C" w:rsidRDefault="009E08E0" w:rsidP="009C6E0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22D2C" w:rsidRPr="00C22D2C" w14:paraId="2E4D8AFF" w14:textId="77777777" w:rsidTr="009E08E0">
        <w:tc>
          <w:tcPr>
            <w:tcW w:w="4061" w:type="dxa"/>
          </w:tcPr>
          <w:p w14:paraId="610CDA9C" w14:textId="119E2FB0" w:rsidR="00C22D2C" w:rsidRPr="00BC3AD9" w:rsidRDefault="00CD2382" w:rsidP="009C6E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номинации</w:t>
            </w:r>
          </w:p>
        </w:tc>
        <w:tc>
          <w:tcPr>
            <w:tcW w:w="5793" w:type="dxa"/>
          </w:tcPr>
          <w:p w14:paraId="452B6EFC" w14:textId="77777777" w:rsidR="00C22D2C" w:rsidRPr="00C22D2C" w:rsidRDefault="00C22D2C" w:rsidP="009C6E0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821ED" w:rsidRPr="000B6E02" w14:paraId="6C214920" w14:textId="77777777" w:rsidTr="009E08E0">
        <w:tc>
          <w:tcPr>
            <w:tcW w:w="4061" w:type="dxa"/>
          </w:tcPr>
          <w:p w14:paraId="02A4F8E8" w14:textId="77777777" w:rsidR="000821ED" w:rsidRPr="00C53345" w:rsidRDefault="00743993" w:rsidP="009C6E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34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793" w:type="dxa"/>
          </w:tcPr>
          <w:p w14:paraId="0DED8558" w14:textId="77777777" w:rsidR="000821ED" w:rsidRPr="00C53345" w:rsidRDefault="000821ED" w:rsidP="009C6E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21ED" w:rsidRPr="000B6E02" w14:paraId="42FCC7C1" w14:textId="77777777" w:rsidTr="009E08E0">
        <w:tc>
          <w:tcPr>
            <w:tcW w:w="4061" w:type="dxa"/>
          </w:tcPr>
          <w:p w14:paraId="02098695" w14:textId="5E88425F" w:rsidR="000821ED" w:rsidRPr="00C53345" w:rsidRDefault="000821ED" w:rsidP="009C6E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F1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образовательной </w:t>
            </w:r>
            <w:r w:rsidR="00C22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без сокращений, по уставу </w:t>
            </w:r>
          </w:p>
        </w:tc>
        <w:tc>
          <w:tcPr>
            <w:tcW w:w="5793" w:type="dxa"/>
          </w:tcPr>
          <w:p w14:paraId="427CA618" w14:textId="77777777" w:rsidR="000821ED" w:rsidRPr="00C53345" w:rsidRDefault="000821ED" w:rsidP="009C6E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EF6" w:rsidRPr="000B6E02" w14:paraId="27228FF4" w14:textId="77777777" w:rsidTr="009E08E0">
        <w:tc>
          <w:tcPr>
            <w:tcW w:w="4061" w:type="dxa"/>
          </w:tcPr>
          <w:p w14:paraId="095A9B6D" w14:textId="7FB86881" w:rsidR="00F12EF6" w:rsidRPr="00C53345" w:rsidRDefault="00F12EF6" w:rsidP="009C6E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видеовизитку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облачном хранилище</w:t>
            </w:r>
          </w:p>
        </w:tc>
        <w:tc>
          <w:tcPr>
            <w:tcW w:w="5793" w:type="dxa"/>
          </w:tcPr>
          <w:p w14:paraId="740962DC" w14:textId="77777777" w:rsidR="00F12EF6" w:rsidRPr="00C53345" w:rsidRDefault="00F12EF6" w:rsidP="009C6E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670A" w:rsidRPr="000B6E02" w14:paraId="4B4C1D32" w14:textId="77777777" w:rsidTr="009E08E0">
        <w:tc>
          <w:tcPr>
            <w:tcW w:w="4061" w:type="dxa"/>
          </w:tcPr>
          <w:p w14:paraId="4FC647B0" w14:textId="743DA495" w:rsidR="005E670A" w:rsidRPr="00C53345" w:rsidRDefault="00C22D2C" w:rsidP="003927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ФИО, </w:t>
            </w:r>
            <w:r w:rsidR="00BC3AD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олжность, </w:t>
            </w:r>
            <w:r w:rsidR="00BC3AD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почта, контактный телефон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ответственного </w:t>
            </w:r>
            <w:r w:rsidR="00F1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лица, предоставившего </w:t>
            </w:r>
            <w:proofErr w:type="spellStart"/>
            <w:r w:rsidR="00F12EF6">
              <w:rPr>
                <w:rFonts w:ascii="Times New Roman" w:hAnsi="Times New Roman" w:cs="Times New Roman"/>
                <w:bCs/>
                <w:sz w:val="24"/>
                <w:szCs w:val="24"/>
              </w:rPr>
              <w:t>видеовизитку</w:t>
            </w:r>
            <w:proofErr w:type="spellEnd"/>
            <w:r w:rsidR="00F1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конкурс</w:t>
            </w:r>
          </w:p>
        </w:tc>
        <w:tc>
          <w:tcPr>
            <w:tcW w:w="5793" w:type="dxa"/>
          </w:tcPr>
          <w:p w14:paraId="04B9144A" w14:textId="77777777" w:rsidR="005E670A" w:rsidRPr="00C53345" w:rsidRDefault="005E670A" w:rsidP="009C6E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21ED" w:rsidRPr="000B6E02" w14:paraId="2B356641" w14:textId="77777777" w:rsidTr="009E08E0">
        <w:tc>
          <w:tcPr>
            <w:tcW w:w="4061" w:type="dxa"/>
          </w:tcPr>
          <w:p w14:paraId="48149E49" w14:textId="04A994CD" w:rsidR="000821ED" w:rsidRPr="00C53345" w:rsidRDefault="000821ED" w:rsidP="009C6E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  <w:r w:rsidR="00F1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образовательной </w:t>
            </w:r>
            <w:r w:rsidRPr="00C533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и электронный адрес</w:t>
            </w:r>
          </w:p>
        </w:tc>
        <w:tc>
          <w:tcPr>
            <w:tcW w:w="5793" w:type="dxa"/>
          </w:tcPr>
          <w:p w14:paraId="5A09209F" w14:textId="77777777" w:rsidR="000821ED" w:rsidRPr="00C53345" w:rsidRDefault="000821ED" w:rsidP="009C6E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0667D3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C9E0CB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C1AF19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303" w:type="pct"/>
        <w:tblInd w:w="-743" w:type="dxa"/>
        <w:tblLook w:val="0000" w:firstRow="0" w:lastRow="0" w:firstColumn="0" w:lastColumn="0" w:noHBand="0" w:noVBand="0"/>
      </w:tblPr>
      <w:tblGrid>
        <w:gridCol w:w="3095"/>
        <w:gridCol w:w="7367"/>
      </w:tblGrid>
      <w:tr w:rsidR="00817D9A" w:rsidRPr="00E02C7B" w14:paraId="55D07148" w14:textId="77777777" w:rsidTr="001C5EEA">
        <w:tc>
          <w:tcPr>
            <w:tcW w:w="5000" w:type="pct"/>
            <w:gridSpan w:val="2"/>
          </w:tcPr>
          <w:p w14:paraId="46674CBD" w14:textId="77777777" w:rsidR="00817D9A" w:rsidRDefault="001B4060" w:rsidP="001C5EEA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  <w:p w14:paraId="03F7D5C4" w14:textId="77777777" w:rsidR="001B4060" w:rsidRPr="00E02C7B" w:rsidRDefault="001B4060" w:rsidP="001C5EEA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817D9A" w:rsidRPr="00E02C7B" w14:paraId="07EB99FE" w14:textId="77777777" w:rsidTr="001C5EEA">
        <w:tc>
          <w:tcPr>
            <w:tcW w:w="5000" w:type="pct"/>
            <w:gridSpan w:val="2"/>
          </w:tcPr>
          <w:p w14:paraId="3896B006" w14:textId="77777777" w:rsidR="00817D9A" w:rsidRPr="00E02C7B" w:rsidRDefault="00817D9A" w:rsidP="001C5EEA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17D9A" w:rsidRPr="00E02C7B" w14:paraId="56B2D5F2" w14:textId="77777777" w:rsidTr="001C5EEA">
        <w:tc>
          <w:tcPr>
            <w:tcW w:w="5000" w:type="pct"/>
            <w:gridSpan w:val="2"/>
          </w:tcPr>
          <w:p w14:paraId="747F6782" w14:textId="77777777" w:rsidR="00817D9A" w:rsidRPr="00E02C7B" w:rsidRDefault="00817D9A" w:rsidP="001C5EEA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17D9A" w:rsidRPr="00E02C7B" w14:paraId="790D2907" w14:textId="77777777" w:rsidTr="001C5EEA">
        <w:tc>
          <w:tcPr>
            <w:tcW w:w="1479" w:type="pct"/>
          </w:tcPr>
          <w:p w14:paraId="25C67829" w14:textId="77777777" w:rsidR="00817D9A" w:rsidRPr="00E02C7B" w:rsidRDefault="00817D9A" w:rsidP="001C5EEA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</w:tcPr>
          <w:p w14:paraId="49FC8F2A" w14:textId="77777777" w:rsidR="00817D9A" w:rsidRPr="00E02C7B" w:rsidRDefault="00817D9A" w:rsidP="001C5EEA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08EBEB88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B768CB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3C09E9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552B7F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72B102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FD5598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C98714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4FE276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AF7453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0E7B7B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A3E3AA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61E3A0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663610" w14:textId="5FBF4E2A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268669" w14:textId="65FF4C39" w:rsidR="00A729C0" w:rsidRDefault="00A729C0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1C1DFF" w14:textId="67B779B4" w:rsidR="00A729C0" w:rsidRDefault="00A729C0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C4E5D5" w14:textId="10B1BE06" w:rsidR="00A729C0" w:rsidRDefault="00A729C0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D3B503" w14:textId="0DD3FCD9" w:rsidR="00A729C0" w:rsidRDefault="00A729C0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97D29F" w14:textId="1377E3AC" w:rsidR="00A729C0" w:rsidRDefault="00A729C0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660304" w14:textId="77777777" w:rsidR="00A729C0" w:rsidRDefault="00A729C0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34BB7D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095C50" w14:textId="77777777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2741DB" w14:textId="2FA7A0EB" w:rsidR="00817D9A" w:rsidRDefault="00817D9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489467" w14:textId="77777777" w:rsidR="00321D92" w:rsidRPr="00D6158E" w:rsidRDefault="00321D92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4971F5E1" w14:textId="77777777" w:rsidR="00321D92" w:rsidRPr="00D6158E" w:rsidRDefault="00321D92" w:rsidP="00321D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D6158E">
        <w:rPr>
          <w:rFonts w:ascii="Times New Roman" w:hAnsi="Times New Roman" w:cs="Times New Roman"/>
          <w:sz w:val="24"/>
          <w:szCs w:val="24"/>
        </w:rPr>
        <w:t>о</w:t>
      </w:r>
      <w:r w:rsidR="006F7993" w:rsidRPr="00D6158E">
        <w:rPr>
          <w:rFonts w:ascii="Times New Roman" w:hAnsi="Times New Roman" w:cs="Times New Roman"/>
          <w:sz w:val="24"/>
          <w:szCs w:val="24"/>
        </w:rPr>
        <w:t>б организации и проведении регионального</w:t>
      </w:r>
      <w:r w:rsidRPr="00D6158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F7993" w:rsidRPr="00D6158E">
        <w:rPr>
          <w:rFonts w:ascii="Times New Roman" w:hAnsi="Times New Roman" w:cs="Times New Roman"/>
          <w:sz w:val="24"/>
          <w:szCs w:val="24"/>
        </w:rPr>
        <w:t>а</w:t>
      </w:r>
      <w:r w:rsidRPr="00D61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29700" w14:textId="48207262" w:rsidR="00321D92" w:rsidRPr="00D6158E" w:rsidRDefault="00E47D12" w:rsidP="00321D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52842273"/>
      <w:r>
        <w:rPr>
          <w:rFonts w:ascii="Times New Roman" w:hAnsi="Times New Roman" w:cs="Times New Roman"/>
          <w:sz w:val="24"/>
          <w:szCs w:val="24"/>
        </w:rPr>
        <w:t xml:space="preserve">Региональный конкурс </w:t>
      </w:r>
      <w:r w:rsidR="00B67606" w:rsidRPr="00D615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Какие мы!?</w:t>
      </w:r>
      <w:r w:rsidR="00321D92" w:rsidRPr="00D6158E">
        <w:rPr>
          <w:rFonts w:ascii="Times New Roman" w:hAnsi="Times New Roman" w:cs="Times New Roman"/>
          <w:sz w:val="24"/>
          <w:szCs w:val="24"/>
        </w:rPr>
        <w:t>»</w:t>
      </w:r>
    </w:p>
    <w:bookmarkEnd w:id="1"/>
    <w:p w14:paraId="7C97A1CE" w14:textId="77777777" w:rsidR="000821ED" w:rsidRPr="00CE1C5A" w:rsidRDefault="000821ED" w:rsidP="00321D92">
      <w:pPr>
        <w:pStyle w:val="a"/>
        <w:numPr>
          <w:ilvl w:val="0"/>
          <w:numId w:val="0"/>
        </w:numPr>
        <w:ind w:left="567"/>
        <w:jc w:val="center"/>
        <w:rPr>
          <w:bCs/>
          <w:sz w:val="28"/>
          <w:szCs w:val="28"/>
        </w:rPr>
      </w:pPr>
    </w:p>
    <w:p w14:paraId="60274EA0" w14:textId="77777777" w:rsidR="000B6E02" w:rsidRPr="00CE1C5A" w:rsidRDefault="000B6E02" w:rsidP="00321D92">
      <w:pPr>
        <w:pStyle w:val="a"/>
        <w:numPr>
          <w:ilvl w:val="0"/>
          <w:numId w:val="0"/>
        </w:numPr>
        <w:ind w:left="567"/>
        <w:jc w:val="center"/>
        <w:rPr>
          <w:bCs/>
          <w:sz w:val="28"/>
          <w:szCs w:val="28"/>
        </w:rPr>
      </w:pPr>
    </w:p>
    <w:p w14:paraId="5F003474" w14:textId="77777777" w:rsidR="000821ED" w:rsidRPr="002B3029" w:rsidRDefault="000821ED" w:rsidP="000821E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2B302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14:paraId="25E9284C" w14:textId="77777777" w:rsidR="000821ED" w:rsidRPr="002B3029" w:rsidRDefault="000821ED" w:rsidP="000821E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u w:val="single"/>
          <w:lang w:eastAsia="ru-RU"/>
        </w:rPr>
      </w:pPr>
    </w:p>
    <w:p w14:paraId="7CBBC37F" w14:textId="77777777" w:rsidR="000821ED" w:rsidRPr="00E02C7B" w:rsidRDefault="000821ED" w:rsidP="000821E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 xml:space="preserve">Я, </w:t>
      </w:r>
      <w:r w:rsidRPr="00E02C7B">
        <w:rPr>
          <w:rFonts w:ascii="Times New Roman" w:eastAsiaTheme="minorEastAsia" w:hAnsi="Times New Roman"/>
          <w:lang w:eastAsia="ru-RU"/>
        </w:rPr>
        <w:t>______________________________________________________________________________________</w:t>
      </w:r>
    </w:p>
    <w:p w14:paraId="4A47E1D0" w14:textId="77777777" w:rsidR="000821ED" w:rsidRPr="00E02C7B" w:rsidRDefault="000821ED" w:rsidP="000821ED">
      <w:pPr>
        <w:spacing w:after="0" w:line="360" w:lineRule="auto"/>
        <w:jc w:val="both"/>
        <w:rPr>
          <w:rFonts w:ascii="Times New Roman" w:eastAsiaTheme="minorEastAsia" w:hAnsi="Times New Roman"/>
          <w:lang w:eastAsia="ru-RU"/>
        </w:rPr>
      </w:pPr>
      <w:r w:rsidRPr="00E02C7B">
        <w:rPr>
          <w:rFonts w:ascii="Times New Roman" w:eastAsiaTheme="minorEastAsia" w:hAnsi="Times New Roman"/>
          <w:lang w:eastAsia="ru-RU"/>
        </w:rPr>
        <w:t>________________________________________________________________________________________</w:t>
      </w:r>
    </w:p>
    <w:p w14:paraId="42AEBA02" w14:textId="77777777" w:rsidR="000821ED" w:rsidRPr="00E02C7B" w:rsidRDefault="000821ED" w:rsidP="000821ED">
      <w:pPr>
        <w:spacing w:after="0" w:line="240" w:lineRule="auto"/>
        <w:ind w:firstLine="426"/>
        <w:jc w:val="center"/>
        <w:rPr>
          <w:rFonts w:eastAsiaTheme="minorEastAsia"/>
          <w:szCs w:val="28"/>
          <w:lang w:eastAsia="ru-RU"/>
        </w:rPr>
      </w:pPr>
      <w:r w:rsidRPr="00E02C7B">
        <w:rPr>
          <w:rFonts w:ascii="Times New Roman" w:eastAsiaTheme="minorEastAsia" w:hAnsi="Times New Roman"/>
          <w:vertAlign w:val="superscript"/>
          <w:lang w:eastAsia="ru-RU"/>
        </w:rPr>
        <w:t xml:space="preserve"> 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14:paraId="4422C993" w14:textId="77777777" w:rsidR="000821ED" w:rsidRPr="00E02C7B" w:rsidRDefault="000821ED" w:rsidP="000821E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trike/>
          <w:vertAlign w:val="superscript"/>
          <w:lang w:eastAsia="ru-RU"/>
        </w:rPr>
      </w:pPr>
    </w:p>
    <w:p w14:paraId="059BE6FF" w14:textId="77777777" w:rsidR="000821ED" w:rsidRPr="00E02C7B" w:rsidRDefault="000821ED" w:rsidP="000821E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даю свое согласие государственному автономному нетиповому образовательному учреждению Свердловской области «Дворец молодёжи» (город Екатеринбург, проспект Ленина, дом 1) (далее – оператор) на обработку своих персональных данных на следующих условиях: </w:t>
      </w:r>
    </w:p>
    <w:p w14:paraId="48F968E7" w14:textId="77777777" w:rsidR="000821ED" w:rsidRPr="00E02C7B" w:rsidRDefault="000821ED" w:rsidP="00082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>1. Даю согласие на обработку, как с использованием средств автоматизации, так и без использования таких средств, персональных данных, на совершение, в том числе следующих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233A3C76" w14:textId="77777777" w:rsidR="000821ED" w:rsidRPr="00E02C7B" w:rsidRDefault="000821ED" w:rsidP="00082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>2. Перечень персональных данных, передаваемых оператору на обработку:</w:t>
      </w:r>
    </w:p>
    <w:p w14:paraId="0C2E4CD8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</w:p>
    <w:p w14:paraId="6746A301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год, месяц, дата рождения;</w:t>
      </w:r>
    </w:p>
    <w:p w14:paraId="1BE84178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данные паспорта или иного документа, удостоверяющего личность;</w:t>
      </w:r>
    </w:p>
    <w:p w14:paraId="382465D8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место работы и его адрес, должность;</w:t>
      </w:r>
    </w:p>
    <w:p w14:paraId="6763F3B9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общий и педагогический стаж работы;</w:t>
      </w:r>
    </w:p>
    <w:p w14:paraId="0089DB66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номер телефона;</w:t>
      </w:r>
    </w:p>
    <w:p w14:paraId="43B28DB4" w14:textId="77777777" w:rsidR="000821ED" w:rsidRPr="00E02C7B" w:rsidRDefault="000821ED" w:rsidP="00321D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почты, сайта, блога.</w:t>
      </w:r>
    </w:p>
    <w:p w14:paraId="33F30E54" w14:textId="399E6B30" w:rsidR="000821ED" w:rsidRPr="007C188D" w:rsidRDefault="000821ED" w:rsidP="0008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4F">
        <w:rPr>
          <w:rFonts w:ascii="Times New Roman" w:eastAsiaTheme="minorEastAsia" w:hAnsi="Times New Roman"/>
          <w:sz w:val="24"/>
          <w:szCs w:val="24"/>
          <w:lang w:eastAsia="ru-RU"/>
        </w:rPr>
        <w:t xml:space="preserve">3. Согласие дается с целью участия </w:t>
      </w:r>
      <w:r w:rsidR="000B6E02">
        <w:rPr>
          <w:rFonts w:ascii="Times New Roman" w:hAnsi="Times New Roman" w:cs="Times New Roman"/>
          <w:sz w:val="24"/>
          <w:szCs w:val="24"/>
        </w:rPr>
        <w:t>в</w:t>
      </w:r>
      <w:r w:rsidRPr="0028364F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 w:rsidR="000B6E02">
        <w:rPr>
          <w:rFonts w:ascii="Times New Roman" w:hAnsi="Times New Roman" w:cs="Times New Roman"/>
          <w:sz w:val="24"/>
          <w:szCs w:val="24"/>
        </w:rPr>
        <w:t>м конкурсе «</w:t>
      </w:r>
      <w:r w:rsidR="000D2BFA" w:rsidRPr="000D2BFA">
        <w:rPr>
          <w:rFonts w:ascii="Times New Roman" w:hAnsi="Times New Roman" w:cs="Times New Roman"/>
          <w:sz w:val="24"/>
          <w:szCs w:val="24"/>
        </w:rPr>
        <w:t>Региональный конкурс «Какие мы!?»</w:t>
      </w:r>
      <w:r w:rsidR="000B6E02">
        <w:rPr>
          <w:rFonts w:ascii="Times New Roman" w:hAnsi="Times New Roman" w:cs="Times New Roman"/>
          <w:sz w:val="24"/>
          <w:szCs w:val="24"/>
        </w:rPr>
        <w:t>.</w:t>
      </w:r>
    </w:p>
    <w:p w14:paraId="0E798CF4" w14:textId="77777777" w:rsidR="000821ED" w:rsidRPr="00E02C7B" w:rsidRDefault="000821ED" w:rsidP="00082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>4.</w:t>
      </w: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ab/>
        <w:t>Даю согласие на передачу персональных данных третьим лицам: Правительству Свердловской области, Министерству просвещения Российской Федерации, Министерству образования и молодежной политики Свердловской области, другим организациям, задействованным в достижении целей, для которых дается настоящее согласие.</w:t>
      </w:r>
    </w:p>
    <w:p w14:paraId="68211759" w14:textId="77777777" w:rsidR="000821ED" w:rsidRPr="00E02C7B" w:rsidRDefault="000821ED" w:rsidP="00082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 xml:space="preserve">5. В целях информационного обеспечения согласен (согласна) на включение </w:t>
      </w: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br/>
        <w:t>в общедоступные источники персональных данных следующих персональных данных:</w:t>
      </w:r>
    </w:p>
    <w:p w14:paraId="58899FB3" w14:textId="77777777" w:rsidR="000821ED" w:rsidRPr="00E02C7B" w:rsidRDefault="000821ED" w:rsidP="00321D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отчество; </w:t>
      </w:r>
    </w:p>
    <w:p w14:paraId="32C08539" w14:textId="77777777" w:rsidR="000821ED" w:rsidRPr="00E02C7B" w:rsidRDefault="000821ED" w:rsidP="00321D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место работы и его адрес, должность;</w:t>
      </w:r>
    </w:p>
    <w:p w14:paraId="1EC3A477" w14:textId="77777777" w:rsidR="000821ED" w:rsidRPr="00E02C7B" w:rsidRDefault="000821ED" w:rsidP="00321D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общий и педагогический стаж работы;</w:t>
      </w:r>
    </w:p>
    <w:p w14:paraId="52892B04" w14:textId="77777777" w:rsidR="000821ED" w:rsidRPr="00E02C7B" w:rsidRDefault="000821ED" w:rsidP="00321D9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C7B">
        <w:rPr>
          <w:rFonts w:ascii="Times New Roman" w:eastAsia="Times New Roman" w:hAnsi="Times New Roman"/>
          <w:sz w:val="24"/>
          <w:szCs w:val="24"/>
          <w:lang w:eastAsia="ru-RU"/>
        </w:rPr>
        <w:t>адрес сайта, блога.</w:t>
      </w:r>
    </w:p>
    <w:p w14:paraId="734424B9" w14:textId="77777777" w:rsidR="000821ED" w:rsidRPr="00E02C7B" w:rsidRDefault="000821ED" w:rsidP="000821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 xml:space="preserve">6. Персональные данные подлежат хранению в течение сроков, установленных законодательством Российской Федерации. </w:t>
      </w:r>
    </w:p>
    <w:p w14:paraId="1841B91B" w14:textId="77777777" w:rsidR="000821ED" w:rsidRPr="00E02C7B" w:rsidRDefault="000821ED" w:rsidP="000821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>7. После завершения обработки персональные данные уничтожаются.</w:t>
      </w:r>
    </w:p>
    <w:p w14:paraId="2C6709DD" w14:textId="77777777" w:rsidR="000821ED" w:rsidRPr="00E02C7B" w:rsidRDefault="000821ED" w:rsidP="000821E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t xml:space="preserve">8. Я могу отозвать настоящее согласие путем направления письменного заявления оператору. В этом случае оператор прекращает обработку персональных данных, </w:t>
      </w:r>
      <w:r w:rsidRPr="00E02C7B">
        <w:rPr>
          <w:rFonts w:ascii="Times New Roman" w:eastAsiaTheme="minorEastAsia" w:hAnsi="Times New Roman"/>
          <w:sz w:val="24"/>
          <w:szCs w:val="24"/>
          <w:lang w:eastAsia="ru-RU"/>
        </w:rPr>
        <w:br/>
        <w:t>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07F240F3" w14:textId="77777777" w:rsidR="000821ED" w:rsidRPr="00E02C7B" w:rsidRDefault="000821ED" w:rsidP="000821E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5303" w:type="pct"/>
        <w:tblInd w:w="-743" w:type="dxa"/>
        <w:tblLook w:val="0000" w:firstRow="0" w:lastRow="0" w:firstColumn="0" w:lastColumn="0" w:noHBand="0" w:noVBand="0"/>
      </w:tblPr>
      <w:tblGrid>
        <w:gridCol w:w="3095"/>
        <w:gridCol w:w="7367"/>
      </w:tblGrid>
      <w:tr w:rsidR="000821ED" w:rsidRPr="00E02C7B" w14:paraId="1D0E436D" w14:textId="77777777" w:rsidTr="009C6E05">
        <w:tc>
          <w:tcPr>
            <w:tcW w:w="5000" w:type="pct"/>
            <w:gridSpan w:val="2"/>
          </w:tcPr>
          <w:p w14:paraId="73B25FB3" w14:textId="77777777" w:rsidR="000821ED" w:rsidRPr="00E02C7B" w:rsidRDefault="000821ED" w:rsidP="009C6E05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«___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»___________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202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__</w:t>
            </w: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821ED" w:rsidRPr="00E02C7B" w14:paraId="19BAFDA5" w14:textId="77777777" w:rsidTr="009C6E05">
        <w:tc>
          <w:tcPr>
            <w:tcW w:w="5000" w:type="pct"/>
            <w:gridSpan w:val="2"/>
          </w:tcPr>
          <w:p w14:paraId="473D6791" w14:textId="77777777" w:rsidR="000821ED" w:rsidRPr="00E02C7B" w:rsidRDefault="000821ED" w:rsidP="009C6E05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821ED" w:rsidRPr="00E02C7B" w14:paraId="0AE74840" w14:textId="77777777" w:rsidTr="009C6E05">
        <w:tc>
          <w:tcPr>
            <w:tcW w:w="5000" w:type="pct"/>
            <w:gridSpan w:val="2"/>
          </w:tcPr>
          <w:p w14:paraId="35A15FDC" w14:textId="77777777" w:rsidR="000821ED" w:rsidRPr="00E02C7B" w:rsidRDefault="000821ED" w:rsidP="00B4676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_____________________/________________________________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821ED" w:rsidRPr="00E02C7B" w14:paraId="20DAE98D" w14:textId="77777777" w:rsidTr="009C6E05">
        <w:tc>
          <w:tcPr>
            <w:tcW w:w="1479" w:type="pct"/>
          </w:tcPr>
          <w:p w14:paraId="65CB841B" w14:textId="77777777" w:rsidR="000821ED" w:rsidRPr="00E02C7B" w:rsidRDefault="000821ED" w:rsidP="009C6E05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521" w:type="pct"/>
          </w:tcPr>
          <w:p w14:paraId="4B97FD3D" w14:textId="77777777" w:rsidR="000821ED" w:rsidRPr="00E02C7B" w:rsidRDefault="000821ED" w:rsidP="009C6E05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</w:pPr>
            <w:r w:rsidRPr="00E02C7B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093E7847" w14:textId="77777777" w:rsidR="000821ED" w:rsidRDefault="000821ED" w:rsidP="000B6E02">
      <w:pPr>
        <w:pStyle w:val="a"/>
        <w:numPr>
          <w:ilvl w:val="0"/>
          <w:numId w:val="0"/>
        </w:numPr>
        <w:ind w:left="567"/>
        <w:rPr>
          <w:bCs/>
        </w:rPr>
      </w:pPr>
    </w:p>
    <w:p w14:paraId="5ED15409" w14:textId="23DE0504" w:rsidR="001B2B13" w:rsidRPr="00CD2382" w:rsidRDefault="001B2B13" w:rsidP="001B2B13">
      <w:pPr>
        <w:pStyle w:val="a"/>
        <w:numPr>
          <w:ilvl w:val="0"/>
          <w:numId w:val="0"/>
        </w:numPr>
        <w:ind w:left="7514"/>
        <w:jc w:val="right"/>
        <w:rPr>
          <w:bCs/>
        </w:rPr>
      </w:pPr>
      <w:r w:rsidRPr="00CD2382">
        <w:rPr>
          <w:bCs/>
        </w:rPr>
        <w:lastRenderedPageBreak/>
        <w:t>Приложение № 3</w:t>
      </w:r>
    </w:p>
    <w:p w14:paraId="1F91BF34" w14:textId="77777777" w:rsidR="001B2B13" w:rsidRPr="00CD2382" w:rsidRDefault="001B2B13" w:rsidP="001B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82">
        <w:rPr>
          <w:rFonts w:ascii="Times New Roman" w:hAnsi="Times New Roman" w:cs="Times New Roman"/>
          <w:bCs/>
          <w:sz w:val="24"/>
          <w:szCs w:val="24"/>
        </w:rPr>
        <w:t>к Положению</w:t>
      </w:r>
      <w:r w:rsidRPr="00CD2382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регионального конкурса </w:t>
      </w:r>
    </w:p>
    <w:p w14:paraId="44D97FB4" w14:textId="3560F0E1" w:rsidR="001B2B13" w:rsidRPr="00CD2382" w:rsidRDefault="001B2B13" w:rsidP="001B2B13">
      <w:pPr>
        <w:pStyle w:val="a"/>
        <w:numPr>
          <w:ilvl w:val="0"/>
          <w:numId w:val="0"/>
        </w:numPr>
        <w:ind w:left="7514"/>
        <w:jc w:val="right"/>
        <w:rPr>
          <w:bCs/>
        </w:rPr>
      </w:pPr>
      <w:r w:rsidRPr="00CD2382">
        <w:t xml:space="preserve"> «Какие мы!?»</w:t>
      </w:r>
    </w:p>
    <w:p w14:paraId="52776715" w14:textId="77777777" w:rsidR="00A85EBB" w:rsidRPr="00CD2382" w:rsidRDefault="00A85EBB" w:rsidP="001B2B1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17653CE7" w14:textId="77777777" w:rsidR="00A85EBB" w:rsidRPr="00CD2382" w:rsidRDefault="00A85EBB" w:rsidP="001B2B1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7AF21D4F" w14:textId="57E0CCDA" w:rsidR="001B2B13" w:rsidRPr="00CD2382" w:rsidRDefault="00CD2382" w:rsidP="001B2B1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2382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 к структуре</w:t>
      </w:r>
      <w:r w:rsidR="004002E3" w:rsidRPr="00CD23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2B13" w:rsidRPr="00CD2382">
        <w:rPr>
          <w:rFonts w:ascii="Times New Roman" w:eastAsia="Calibri" w:hAnsi="Times New Roman" w:cs="Times New Roman"/>
          <w:b/>
          <w:bCs/>
          <w:sz w:val="28"/>
          <w:szCs w:val="28"/>
        </w:rPr>
        <w:t>видеовизитки</w:t>
      </w:r>
      <w:proofErr w:type="spellEnd"/>
    </w:p>
    <w:p w14:paraId="79D1801B" w14:textId="77777777" w:rsidR="00A65143" w:rsidRPr="00CD2382" w:rsidRDefault="00A65143" w:rsidP="001B2B1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1EC678" w14:textId="77777777" w:rsidR="00A65143" w:rsidRPr="00CD2382" w:rsidRDefault="00A65143" w:rsidP="001B2B1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58F8D1" w14:textId="1C8E32C5" w:rsidR="0026698E" w:rsidRPr="00CD2382" w:rsidRDefault="00A65143" w:rsidP="00AA4FF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2382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Представление </w:t>
      </w:r>
      <w:r w:rsidR="0099479A" w:rsidRPr="00CD2382">
        <w:rPr>
          <w:rFonts w:ascii="Times New Roman" w:eastAsia="Calibri" w:hAnsi="Times New Roman" w:cs="Times New Roman"/>
          <w:bCs/>
          <w:sz w:val="28"/>
          <w:szCs w:val="28"/>
        </w:rPr>
        <w:t xml:space="preserve">(в соответствии с номинацией). </w:t>
      </w:r>
    </w:p>
    <w:p w14:paraId="0AD3ABF1" w14:textId="5D91B934" w:rsidR="0026698E" w:rsidRPr="00CD2382" w:rsidRDefault="00A65143" w:rsidP="00AA4FF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2382">
        <w:rPr>
          <w:rFonts w:ascii="Times New Roman" w:eastAsia="Calibri" w:hAnsi="Times New Roman" w:cs="Times New Roman"/>
          <w:bCs/>
          <w:sz w:val="28"/>
          <w:szCs w:val="28"/>
        </w:rPr>
        <w:t>Содержательная часть</w:t>
      </w:r>
      <w:r w:rsidR="00AA4FFC" w:rsidRPr="00CD23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479A" w:rsidRPr="00CD2382">
        <w:rPr>
          <w:rFonts w:ascii="Times New Roman" w:eastAsia="Calibri" w:hAnsi="Times New Roman" w:cs="Times New Roman"/>
          <w:bCs/>
          <w:sz w:val="28"/>
          <w:szCs w:val="28"/>
        </w:rPr>
        <w:t xml:space="preserve">(в соответствии с </w:t>
      </w:r>
      <w:r w:rsidR="00AA4FFC" w:rsidRPr="00CD2382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заявленной </w:t>
      </w:r>
      <w:r w:rsidR="0099479A" w:rsidRPr="00CD2382">
        <w:rPr>
          <w:rFonts w:ascii="Times New Roman" w:eastAsia="Calibri" w:hAnsi="Times New Roman" w:cs="Times New Roman"/>
          <w:bCs/>
          <w:sz w:val="28"/>
          <w:szCs w:val="28"/>
        </w:rPr>
        <w:t>номинацией)</w:t>
      </w:r>
      <w:r w:rsidR="0026698E" w:rsidRPr="00CD238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E6953C2" w14:textId="04610C7C" w:rsidR="001B2B13" w:rsidRPr="00CD2382" w:rsidRDefault="0099479A" w:rsidP="00AA4FFC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D2382">
        <w:rPr>
          <w:rFonts w:ascii="Times New Roman" w:eastAsia="Calibri" w:hAnsi="Times New Roman" w:cs="Times New Roman"/>
          <w:bCs/>
          <w:sz w:val="28"/>
          <w:szCs w:val="28"/>
        </w:rPr>
        <w:t>Заключительная часть (п</w:t>
      </w:r>
      <w:r w:rsidR="00A65143" w:rsidRPr="00CD2382">
        <w:rPr>
          <w:rFonts w:ascii="Times New Roman" w:eastAsia="Calibri" w:hAnsi="Times New Roman" w:cs="Times New Roman"/>
          <w:bCs/>
          <w:sz w:val="28"/>
          <w:szCs w:val="28"/>
        </w:rPr>
        <w:t>ерспективы развития</w:t>
      </w:r>
      <w:r w:rsidRPr="00CD23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A4FFC" w:rsidRPr="00CD2382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="00AA4FFC" w:rsidRPr="00CD2382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с заявленной номинацией). </w:t>
      </w:r>
    </w:p>
    <w:p w14:paraId="167BAA30" w14:textId="77777777" w:rsidR="001B2B13" w:rsidRPr="00CD2382" w:rsidRDefault="001B2B13" w:rsidP="00AA4F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88B098" w14:textId="77777777" w:rsidR="001B2B13" w:rsidRPr="00887F05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  <w:color w:val="FF0000"/>
        </w:rPr>
      </w:pPr>
    </w:p>
    <w:p w14:paraId="3E5B079A" w14:textId="77777777" w:rsidR="001B2B13" w:rsidRPr="00887F05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  <w:color w:val="FF0000"/>
        </w:rPr>
      </w:pPr>
    </w:p>
    <w:p w14:paraId="2AE9BBF5" w14:textId="77777777" w:rsidR="001B2B13" w:rsidRPr="00887F05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  <w:color w:val="FF0000"/>
        </w:rPr>
      </w:pPr>
    </w:p>
    <w:p w14:paraId="678529DD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52046172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79BBAFC6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5445EBBF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509C217B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2E72E5DE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3EB8751D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51F8A251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7ACC79E7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293D9F99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18A31C24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3A802C08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2FB08D2B" w14:textId="77777777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7D79FD3D" w14:textId="45D49DE8" w:rsidR="001B2B13" w:rsidRDefault="001B2B13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08BAB36A" w14:textId="24613AB5" w:rsidR="00F612BF" w:rsidRDefault="00F612BF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4115EA7A" w14:textId="488E84BC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1E870022" w14:textId="6891D852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3E24AC6A" w14:textId="0055D78E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783B15AF" w14:textId="74E642F6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40A3CF7A" w14:textId="2C6EEEA7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36C645B9" w14:textId="5B25E68B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580A4E9E" w14:textId="5E133FB0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237F39DA" w14:textId="6F44DF39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40348F7C" w14:textId="2C906298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3A231B24" w14:textId="4CF0D39D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4DF3063A" w14:textId="641F6B29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245EF317" w14:textId="0A9F4166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1A9CA6B8" w14:textId="47CBE845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749A85B7" w14:textId="5097DF7A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6D653CFC" w14:textId="22E17BF0" w:rsidR="00AA4FFC" w:rsidRDefault="00AA4FFC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3F5C6FC4" w14:textId="38B59F90" w:rsidR="001C538E" w:rsidRDefault="001C538E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2AB729BC" w14:textId="2F112226" w:rsidR="001C538E" w:rsidRDefault="001C538E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3F57CC65" w14:textId="77777777" w:rsidR="001C538E" w:rsidRDefault="001C538E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</w:p>
    <w:p w14:paraId="112881B1" w14:textId="61F86D81" w:rsidR="001B2B13" w:rsidRDefault="001B2B13" w:rsidP="00A85EBB">
      <w:pPr>
        <w:pStyle w:val="a"/>
        <w:numPr>
          <w:ilvl w:val="0"/>
          <w:numId w:val="0"/>
        </w:numPr>
        <w:rPr>
          <w:bCs/>
        </w:rPr>
      </w:pPr>
    </w:p>
    <w:p w14:paraId="0188FBFF" w14:textId="354AC9B2" w:rsidR="00720D0F" w:rsidRPr="001A6BF6" w:rsidRDefault="00B4676E" w:rsidP="00720D0F">
      <w:pPr>
        <w:pStyle w:val="a"/>
        <w:numPr>
          <w:ilvl w:val="0"/>
          <w:numId w:val="0"/>
        </w:numPr>
        <w:ind w:left="7514"/>
        <w:jc w:val="right"/>
        <w:rPr>
          <w:bCs/>
        </w:rPr>
      </w:pPr>
      <w:r w:rsidRPr="001A6BF6">
        <w:rPr>
          <w:bCs/>
        </w:rPr>
        <w:lastRenderedPageBreak/>
        <w:t xml:space="preserve">Приложение </w:t>
      </w:r>
      <w:r w:rsidR="00720D0F" w:rsidRPr="001A6BF6">
        <w:rPr>
          <w:bCs/>
        </w:rPr>
        <w:t xml:space="preserve">№ </w:t>
      </w:r>
      <w:r w:rsidR="001B2B13">
        <w:rPr>
          <w:bCs/>
        </w:rPr>
        <w:t>4</w:t>
      </w:r>
    </w:p>
    <w:p w14:paraId="7F380D1F" w14:textId="0A2C88AB" w:rsidR="00720D0F" w:rsidRPr="001A6BF6" w:rsidRDefault="00720D0F" w:rsidP="00720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BF6">
        <w:rPr>
          <w:rFonts w:ascii="Times New Roman" w:hAnsi="Times New Roman" w:cs="Times New Roman"/>
          <w:bCs/>
          <w:sz w:val="24"/>
          <w:szCs w:val="24"/>
        </w:rPr>
        <w:t>к Положению</w:t>
      </w:r>
      <w:r w:rsidRPr="001A6BF6">
        <w:rPr>
          <w:rFonts w:ascii="Times New Roman" w:hAnsi="Times New Roman" w:cs="Times New Roman"/>
          <w:sz w:val="24"/>
          <w:szCs w:val="24"/>
        </w:rPr>
        <w:t xml:space="preserve"> о</w:t>
      </w:r>
      <w:r w:rsidR="00B4676E" w:rsidRPr="001A6BF6">
        <w:rPr>
          <w:rFonts w:ascii="Times New Roman" w:hAnsi="Times New Roman" w:cs="Times New Roman"/>
          <w:sz w:val="24"/>
          <w:szCs w:val="24"/>
        </w:rPr>
        <w:t>б организации и проведении</w:t>
      </w:r>
      <w:r w:rsidRPr="001A6BF6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 w:rsidR="00B4676E" w:rsidRPr="001A6BF6">
        <w:rPr>
          <w:rFonts w:ascii="Times New Roman" w:hAnsi="Times New Roman" w:cs="Times New Roman"/>
          <w:sz w:val="24"/>
          <w:szCs w:val="24"/>
        </w:rPr>
        <w:t>го</w:t>
      </w:r>
      <w:r w:rsidRPr="001A6BF6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B4676E" w:rsidRPr="001A6BF6">
        <w:rPr>
          <w:rFonts w:ascii="Times New Roman" w:hAnsi="Times New Roman" w:cs="Times New Roman"/>
          <w:sz w:val="24"/>
          <w:szCs w:val="24"/>
        </w:rPr>
        <w:t>а</w:t>
      </w:r>
      <w:r w:rsidRPr="001A6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B8AAE" w14:textId="63C52554" w:rsidR="00720D0F" w:rsidRPr="004F30BD" w:rsidRDefault="00174ACC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4ACC">
        <w:rPr>
          <w:rFonts w:ascii="Times New Roman" w:hAnsi="Times New Roman" w:cs="Times New Roman"/>
          <w:sz w:val="24"/>
          <w:szCs w:val="24"/>
        </w:rPr>
        <w:t xml:space="preserve"> «Какие мы!?»</w:t>
      </w:r>
    </w:p>
    <w:p w14:paraId="26D3ECCF" w14:textId="77777777" w:rsidR="00720D0F" w:rsidRPr="001E7141" w:rsidRDefault="00720D0F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0927F" w14:textId="215C31BF" w:rsidR="00995129" w:rsidRDefault="00995129" w:rsidP="0099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</w:t>
      </w:r>
      <w:r w:rsidR="00C5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2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1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идео</w:t>
      </w:r>
      <w:r w:rsidR="00456781" w:rsidRPr="00456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визитк</w:t>
      </w:r>
      <w:r w:rsidR="00456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spellEnd"/>
      <w:r w:rsidR="00C22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EACDF70" w14:textId="3554DDF8" w:rsidR="00BB2981" w:rsidRDefault="00BB2981" w:rsidP="0099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332DCD" w14:textId="77777777" w:rsidR="00D55B0E" w:rsidRPr="00BB2981" w:rsidRDefault="00D55B0E" w:rsidP="00D55B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2A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Номинация «Мы – лучшие»</w:t>
      </w:r>
    </w:p>
    <w:p w14:paraId="4C70EF5B" w14:textId="77777777" w:rsidR="00D55B0E" w:rsidRDefault="00D55B0E" w:rsidP="00D5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9B66C1" w14:textId="77777777" w:rsidR="00D55B0E" w:rsidRDefault="00D55B0E" w:rsidP="00D5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C1B4C9" w14:textId="77777777" w:rsidR="00D55B0E" w:rsidRDefault="00D55B0E" w:rsidP="00D55B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519"/>
        <w:gridCol w:w="1701"/>
        <w:gridCol w:w="1842"/>
        <w:gridCol w:w="1464"/>
      </w:tblGrid>
      <w:tr w:rsidR="00D55B0E" w:rsidRPr="001E7141" w14:paraId="58FE6B58" w14:textId="77777777" w:rsidTr="003A525D">
        <w:trPr>
          <w:trHeight w:val="265"/>
        </w:trPr>
        <w:tc>
          <w:tcPr>
            <w:tcW w:w="438" w:type="dxa"/>
            <w:vMerge w:val="restart"/>
          </w:tcPr>
          <w:p w14:paraId="71413F1C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4519" w:type="dxa"/>
            <w:vMerge w:val="restart"/>
          </w:tcPr>
          <w:p w14:paraId="6F1F08EF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 xml:space="preserve">Критерии </w:t>
            </w:r>
          </w:p>
        </w:tc>
        <w:tc>
          <w:tcPr>
            <w:tcW w:w="5007" w:type="dxa"/>
            <w:gridSpan w:val="3"/>
          </w:tcPr>
          <w:p w14:paraId="14A6AB18" w14:textId="0F5E846A" w:rsidR="00D55B0E" w:rsidRPr="001E7141" w:rsidRDefault="00122BBB" w:rsidP="003A525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Баллы (максимум – 12</w:t>
            </w:r>
            <w:r w:rsidR="00D55B0E" w:rsidRPr="001E7141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</w:tr>
      <w:tr w:rsidR="00D55B0E" w:rsidRPr="001E7141" w14:paraId="12E7A071" w14:textId="77777777" w:rsidTr="003A525D">
        <w:tc>
          <w:tcPr>
            <w:tcW w:w="438" w:type="dxa"/>
            <w:vMerge/>
          </w:tcPr>
          <w:p w14:paraId="3368EE94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519" w:type="dxa"/>
            <w:vMerge/>
          </w:tcPr>
          <w:p w14:paraId="5B9574E9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</w:tcPr>
          <w:p w14:paraId="0FB303FC" w14:textId="77777777" w:rsidR="00D55B0E" w:rsidRPr="001E7141" w:rsidRDefault="00D55B0E" w:rsidP="003A525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842" w:type="dxa"/>
          </w:tcPr>
          <w:p w14:paraId="61AC9F41" w14:textId="77777777" w:rsidR="00D55B0E" w:rsidRPr="001E7141" w:rsidRDefault="00D55B0E" w:rsidP="003A525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1-2</w:t>
            </w:r>
          </w:p>
        </w:tc>
        <w:tc>
          <w:tcPr>
            <w:tcW w:w="1464" w:type="dxa"/>
          </w:tcPr>
          <w:p w14:paraId="3666701C" w14:textId="77777777" w:rsidR="00D55B0E" w:rsidRPr="001E7141" w:rsidRDefault="00D55B0E" w:rsidP="003A525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D55B0E" w:rsidRPr="001E7141" w14:paraId="70F19BB2" w14:textId="77777777" w:rsidTr="003A525D">
        <w:tc>
          <w:tcPr>
            <w:tcW w:w="438" w:type="dxa"/>
          </w:tcPr>
          <w:p w14:paraId="5B02C05A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519" w:type="dxa"/>
          </w:tcPr>
          <w:p w14:paraId="139A2A78" w14:textId="77777777" w:rsidR="00D55B0E" w:rsidRPr="00FE13DC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300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пецифик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300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деятельности образовательной организации (содержание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деятельности</w:t>
            </w:r>
            <w:r w:rsidRPr="00300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подходы в обучении и воспитании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r w:rsidRPr="00300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используемые</w:t>
            </w:r>
            <w:r w:rsidRPr="00300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ресурсы)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300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основных направлений</w:t>
            </w:r>
            <w:r w:rsidRPr="00300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содержания </w:t>
            </w:r>
            <w:r w:rsidRPr="00300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дополнительного образования Концепции до 2030 года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300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территории</w:t>
            </w:r>
          </w:p>
        </w:tc>
        <w:tc>
          <w:tcPr>
            <w:tcW w:w="1701" w:type="dxa"/>
          </w:tcPr>
          <w:p w14:paraId="1C5BF50B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 xml:space="preserve">Не </w:t>
            </w:r>
            <w:r>
              <w:rPr>
                <w:rFonts w:ascii="Times New Roman" w:hAnsi="Times New Roman" w:cs="Times New Roman"/>
                <w:bCs/>
                <w:sz w:val="24"/>
              </w:rPr>
              <w:t>отражено</w:t>
            </w:r>
          </w:p>
        </w:tc>
        <w:tc>
          <w:tcPr>
            <w:tcW w:w="1842" w:type="dxa"/>
          </w:tcPr>
          <w:p w14:paraId="0ED46A5C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частично</w:t>
            </w:r>
            <w:r w:rsidRPr="001E714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64" w:type="dxa"/>
          </w:tcPr>
          <w:p w14:paraId="06010A37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полностью</w:t>
            </w:r>
          </w:p>
        </w:tc>
      </w:tr>
      <w:tr w:rsidR="00D55B0E" w:rsidRPr="001E7141" w14:paraId="39395FDE" w14:textId="77777777" w:rsidTr="003A525D">
        <w:tc>
          <w:tcPr>
            <w:tcW w:w="438" w:type="dxa"/>
          </w:tcPr>
          <w:p w14:paraId="7FEEF2F2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4519" w:type="dxa"/>
          </w:tcPr>
          <w:p w14:paraId="0CEB34B7" w14:textId="3E96235F" w:rsidR="00D55B0E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Новизна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значимость представленного опыта для развития дополнительного образования детей </w:t>
            </w:r>
            <w:r w:rsidR="001C6ED5">
              <w:rPr>
                <w:rFonts w:ascii="Times New Roman" w:hAnsi="Times New Roman" w:cs="Times New Roman"/>
                <w:bCs/>
                <w:sz w:val="24"/>
                <w:szCs w:val="24"/>
              </w:rPr>
              <w:t>в территории</w:t>
            </w:r>
          </w:p>
        </w:tc>
        <w:tc>
          <w:tcPr>
            <w:tcW w:w="1701" w:type="dxa"/>
          </w:tcPr>
          <w:p w14:paraId="3651FB44" w14:textId="3FE751BB" w:rsidR="00D55B0E" w:rsidRPr="008C6822" w:rsidRDefault="00CD2382" w:rsidP="003A525D">
            <w:pPr>
              <w:jc w:val="both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 xml:space="preserve">Не </w:t>
            </w:r>
            <w:r>
              <w:rPr>
                <w:rFonts w:ascii="Times New Roman" w:hAnsi="Times New Roman" w:cs="Times New Roman"/>
                <w:bCs/>
                <w:sz w:val="24"/>
              </w:rPr>
              <w:t>отражено</w:t>
            </w:r>
          </w:p>
        </w:tc>
        <w:tc>
          <w:tcPr>
            <w:tcW w:w="1842" w:type="dxa"/>
          </w:tcPr>
          <w:p w14:paraId="02212EAF" w14:textId="583516BB" w:rsidR="00D55B0E" w:rsidRPr="008C6822" w:rsidRDefault="00CD2382" w:rsidP="003A525D">
            <w:pPr>
              <w:jc w:val="both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частично</w:t>
            </w:r>
          </w:p>
        </w:tc>
        <w:tc>
          <w:tcPr>
            <w:tcW w:w="1464" w:type="dxa"/>
          </w:tcPr>
          <w:p w14:paraId="4E088DEB" w14:textId="0224D8BB" w:rsidR="00D55B0E" w:rsidRPr="008C6822" w:rsidRDefault="001C6ED5" w:rsidP="003A525D">
            <w:pPr>
              <w:jc w:val="both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полностью</w:t>
            </w:r>
          </w:p>
        </w:tc>
      </w:tr>
      <w:tr w:rsidR="00D55B0E" w:rsidRPr="001E7141" w14:paraId="29D45070" w14:textId="77777777" w:rsidTr="003A525D">
        <w:tc>
          <w:tcPr>
            <w:tcW w:w="438" w:type="dxa"/>
          </w:tcPr>
          <w:p w14:paraId="691F9CEA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4519" w:type="dxa"/>
          </w:tcPr>
          <w:p w14:paraId="7CD3B1F8" w14:textId="77777777" w:rsidR="00D55B0E" w:rsidRPr="000F1D6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преобразований содержания дополнительного образования в соответствии с деятельностью организации в территории</w:t>
            </w:r>
          </w:p>
        </w:tc>
        <w:tc>
          <w:tcPr>
            <w:tcW w:w="1701" w:type="dxa"/>
          </w:tcPr>
          <w:p w14:paraId="605F65B0" w14:textId="6F9C34BF" w:rsidR="00D55B0E" w:rsidRPr="008C6822" w:rsidRDefault="00CD2382" w:rsidP="003A525D">
            <w:pPr>
              <w:jc w:val="both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 xml:space="preserve">Не </w:t>
            </w:r>
            <w:r>
              <w:rPr>
                <w:rFonts w:ascii="Times New Roman" w:hAnsi="Times New Roman" w:cs="Times New Roman"/>
                <w:bCs/>
                <w:sz w:val="24"/>
              </w:rPr>
              <w:t>отражено</w:t>
            </w:r>
          </w:p>
        </w:tc>
        <w:tc>
          <w:tcPr>
            <w:tcW w:w="1842" w:type="dxa"/>
          </w:tcPr>
          <w:p w14:paraId="46CCEEAC" w14:textId="68145F5F" w:rsidR="00D55B0E" w:rsidRPr="008C6822" w:rsidRDefault="00CD2382" w:rsidP="003A525D">
            <w:pPr>
              <w:jc w:val="both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частично</w:t>
            </w:r>
          </w:p>
        </w:tc>
        <w:tc>
          <w:tcPr>
            <w:tcW w:w="1464" w:type="dxa"/>
          </w:tcPr>
          <w:p w14:paraId="3EED1F3E" w14:textId="4699E5F8" w:rsidR="00D55B0E" w:rsidRPr="008C6822" w:rsidRDefault="001C6ED5" w:rsidP="003A525D">
            <w:pPr>
              <w:jc w:val="both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полностью</w:t>
            </w:r>
          </w:p>
        </w:tc>
      </w:tr>
      <w:tr w:rsidR="00D55B0E" w:rsidRPr="001E7141" w14:paraId="2F05A891" w14:textId="77777777" w:rsidTr="003A525D">
        <w:tc>
          <w:tcPr>
            <w:tcW w:w="438" w:type="dxa"/>
          </w:tcPr>
          <w:p w14:paraId="511E9408" w14:textId="77777777" w:rsidR="00D55B0E" w:rsidRPr="001E7141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4519" w:type="dxa"/>
          </w:tcPr>
          <w:p w14:paraId="1D21CB5A" w14:textId="77777777" w:rsidR="00D55B0E" w:rsidRPr="00544170" w:rsidRDefault="00D55B0E" w:rsidP="003A525D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 w:rsidRPr="00BB7748">
              <w:rPr>
                <w:rFonts w:ascii="Times New Roman" w:hAnsi="Times New Roman" w:cs="Times New Roman"/>
                <w:bCs/>
                <w:sz w:val="24"/>
              </w:rPr>
              <w:t>Композиционная целостность и культура подачи информации</w:t>
            </w:r>
          </w:p>
        </w:tc>
        <w:tc>
          <w:tcPr>
            <w:tcW w:w="1701" w:type="dxa"/>
          </w:tcPr>
          <w:p w14:paraId="34830A5F" w14:textId="77777777" w:rsidR="00D55B0E" w:rsidRPr="00727CD4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27CD4">
              <w:rPr>
                <w:rFonts w:ascii="Times New Roman" w:hAnsi="Times New Roman" w:cs="Times New Roman"/>
                <w:bCs/>
                <w:sz w:val="24"/>
              </w:rPr>
              <w:t>Не соответствует</w:t>
            </w:r>
          </w:p>
        </w:tc>
        <w:tc>
          <w:tcPr>
            <w:tcW w:w="1842" w:type="dxa"/>
          </w:tcPr>
          <w:p w14:paraId="2231ADB7" w14:textId="77777777" w:rsidR="00D55B0E" w:rsidRPr="00727CD4" w:rsidRDefault="00D55B0E" w:rsidP="003A52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27CD4">
              <w:rPr>
                <w:rFonts w:ascii="Times New Roman" w:hAnsi="Times New Roman" w:cs="Times New Roman"/>
                <w:bCs/>
                <w:sz w:val="24"/>
              </w:rPr>
              <w:t>Соответствует, </w:t>
            </w:r>
          </w:p>
          <w:p w14:paraId="66E1F8BB" w14:textId="77777777" w:rsidR="00D55B0E" w:rsidRPr="00727CD4" w:rsidRDefault="00D55B0E" w:rsidP="003A52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частично</w:t>
            </w:r>
          </w:p>
        </w:tc>
        <w:tc>
          <w:tcPr>
            <w:tcW w:w="1464" w:type="dxa"/>
          </w:tcPr>
          <w:p w14:paraId="06100111" w14:textId="77777777" w:rsidR="00D55B0E" w:rsidRPr="00727CD4" w:rsidRDefault="00D55B0E" w:rsidP="003A52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27CD4">
              <w:rPr>
                <w:rFonts w:ascii="Times New Roman" w:hAnsi="Times New Roman" w:cs="Times New Roman"/>
                <w:bCs/>
                <w:sz w:val="24"/>
              </w:rPr>
              <w:t>Соответствует</w:t>
            </w:r>
          </w:p>
        </w:tc>
      </w:tr>
    </w:tbl>
    <w:p w14:paraId="13D452C8" w14:textId="7867466F" w:rsidR="00D55B0E" w:rsidRDefault="00D55B0E" w:rsidP="0099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061014" w14:textId="77777777" w:rsidR="00D55B0E" w:rsidRDefault="00D55B0E" w:rsidP="0099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FD13B8" w14:textId="77777777" w:rsidR="002A6CD5" w:rsidRDefault="002A6CD5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EA502A" w14:textId="77777777" w:rsidR="002A6CD5" w:rsidRDefault="002A6CD5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21853" w14:textId="19CC610C" w:rsidR="002A6CD5" w:rsidRDefault="002A6CD5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B3D63C" w14:textId="15B6ABBA" w:rsidR="004D63FA" w:rsidRDefault="004D63F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6B9FE" w14:textId="454B0F97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1F569" w14:textId="47BDF859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D4F4A" w14:textId="3D7ED60A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60539" w14:textId="21E8FF94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A1A391" w14:textId="77287C4B" w:rsidR="001C6ED5" w:rsidRDefault="001C6ED5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5489F" w14:textId="358157B8" w:rsidR="001C6ED5" w:rsidRDefault="001C6ED5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0F03C9" w14:textId="7308C29C" w:rsidR="001C6ED5" w:rsidRDefault="001C6ED5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51050C" w14:textId="3EA4B1F8" w:rsidR="001C6ED5" w:rsidRDefault="001C6ED5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C49D0" w14:textId="3A4A3B00" w:rsidR="001C6ED5" w:rsidRDefault="001C6ED5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C643AB" w14:textId="76B1B2B4" w:rsidR="001C6ED5" w:rsidRDefault="001C6ED5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19D27" w14:textId="77777777" w:rsidR="001C6ED5" w:rsidRDefault="001C6ED5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5AE0F" w14:textId="239A1652" w:rsidR="00BB2981" w:rsidRPr="00BB2981" w:rsidRDefault="00BB2981" w:rsidP="00BB29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29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Наш </w:t>
      </w:r>
      <w:r w:rsidRPr="00BB29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</w:t>
      </w:r>
      <w:r w:rsidRPr="00BB29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01D86FA8" w14:textId="77777777" w:rsidR="00BB2981" w:rsidRDefault="00BB2981" w:rsidP="00BB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563803" w14:textId="77777777" w:rsidR="00BB7748" w:rsidRDefault="00BB7748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AFA1A1" w14:textId="77777777" w:rsidR="00BB7748" w:rsidRDefault="00BB7748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519"/>
        <w:gridCol w:w="1701"/>
        <w:gridCol w:w="1842"/>
        <w:gridCol w:w="1464"/>
      </w:tblGrid>
      <w:tr w:rsidR="00BB7748" w:rsidRPr="001E7141" w14:paraId="3330B2C5" w14:textId="77777777" w:rsidTr="00A65143">
        <w:trPr>
          <w:trHeight w:val="265"/>
        </w:trPr>
        <w:tc>
          <w:tcPr>
            <w:tcW w:w="438" w:type="dxa"/>
            <w:vMerge w:val="restart"/>
          </w:tcPr>
          <w:p w14:paraId="57D895D2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4519" w:type="dxa"/>
            <w:vMerge w:val="restart"/>
          </w:tcPr>
          <w:p w14:paraId="2AF88E8E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 xml:space="preserve">Критерии </w:t>
            </w:r>
          </w:p>
        </w:tc>
        <w:tc>
          <w:tcPr>
            <w:tcW w:w="5007" w:type="dxa"/>
            <w:gridSpan w:val="3"/>
          </w:tcPr>
          <w:p w14:paraId="1C819B54" w14:textId="00835B6A" w:rsidR="00BB7748" w:rsidRPr="001E7141" w:rsidRDefault="00122BBB" w:rsidP="00A6514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Баллы (максимум – 12</w:t>
            </w:r>
            <w:r w:rsidR="00BB7748" w:rsidRPr="001E7141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</w:tr>
      <w:tr w:rsidR="00BB7748" w:rsidRPr="001E7141" w14:paraId="7304DE62" w14:textId="77777777" w:rsidTr="00A65143">
        <w:tc>
          <w:tcPr>
            <w:tcW w:w="438" w:type="dxa"/>
            <w:vMerge/>
          </w:tcPr>
          <w:p w14:paraId="6E46ED74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519" w:type="dxa"/>
            <w:vMerge/>
          </w:tcPr>
          <w:p w14:paraId="32107CB1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</w:tcPr>
          <w:p w14:paraId="3D8C6E63" w14:textId="77777777" w:rsidR="00BB7748" w:rsidRPr="001E7141" w:rsidRDefault="00BB7748" w:rsidP="00A6514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842" w:type="dxa"/>
          </w:tcPr>
          <w:p w14:paraId="4F73AEDF" w14:textId="77777777" w:rsidR="00BB7748" w:rsidRPr="001E7141" w:rsidRDefault="00BB7748" w:rsidP="00A6514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1-2</w:t>
            </w:r>
          </w:p>
        </w:tc>
        <w:tc>
          <w:tcPr>
            <w:tcW w:w="1464" w:type="dxa"/>
          </w:tcPr>
          <w:p w14:paraId="240871DD" w14:textId="77777777" w:rsidR="00BB7748" w:rsidRPr="001E7141" w:rsidRDefault="00BB7748" w:rsidP="00A6514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BB7748" w:rsidRPr="001E7141" w14:paraId="1AD34FE3" w14:textId="77777777" w:rsidTr="00A65143">
        <w:tc>
          <w:tcPr>
            <w:tcW w:w="438" w:type="dxa"/>
          </w:tcPr>
          <w:p w14:paraId="1CD45129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519" w:type="dxa"/>
          </w:tcPr>
          <w:p w14:paraId="183A599B" w14:textId="7F4BCF90" w:rsidR="00BB7748" w:rsidRPr="00FE13DC" w:rsidRDefault="00FD5DC4" w:rsidP="00FD5D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Представлена специфика муниципального образования (социокультурные, исторические, экономические, демографические и иные особенности) во взаимосвязи с содержанием/формами реализации дополнительного образования детей в конкретной территории </w:t>
            </w:r>
          </w:p>
        </w:tc>
        <w:tc>
          <w:tcPr>
            <w:tcW w:w="1701" w:type="dxa"/>
          </w:tcPr>
          <w:p w14:paraId="118C3C45" w14:textId="4E7608F3" w:rsidR="00BB7748" w:rsidRPr="001E7141" w:rsidRDefault="00EB629B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Не о</w:t>
            </w:r>
            <w:r w:rsidR="001C6ED5">
              <w:rPr>
                <w:rFonts w:ascii="Times New Roman" w:hAnsi="Times New Roman" w:cs="Times New Roman"/>
                <w:bCs/>
                <w:sz w:val="24"/>
              </w:rPr>
              <w:t>тражено</w:t>
            </w:r>
          </w:p>
        </w:tc>
        <w:tc>
          <w:tcPr>
            <w:tcW w:w="1842" w:type="dxa"/>
          </w:tcPr>
          <w:p w14:paraId="4BF0D5F1" w14:textId="3251E31C" w:rsidR="00BB7748" w:rsidRPr="001E7141" w:rsidRDefault="001C6ED5" w:rsidP="001C6ED5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Отражено частично </w:t>
            </w:r>
          </w:p>
        </w:tc>
        <w:tc>
          <w:tcPr>
            <w:tcW w:w="1464" w:type="dxa"/>
          </w:tcPr>
          <w:p w14:paraId="714C6533" w14:textId="522FF148" w:rsidR="00BB7748" w:rsidRPr="001E7141" w:rsidRDefault="001C6ED5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полностью</w:t>
            </w:r>
          </w:p>
        </w:tc>
      </w:tr>
      <w:tr w:rsidR="00BB7748" w:rsidRPr="001E7141" w14:paraId="449F7842" w14:textId="77777777" w:rsidTr="00A65143">
        <w:tc>
          <w:tcPr>
            <w:tcW w:w="438" w:type="dxa"/>
          </w:tcPr>
          <w:p w14:paraId="37AC82C5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4519" w:type="dxa"/>
          </w:tcPr>
          <w:p w14:paraId="70218818" w14:textId="1C4377CD" w:rsidR="00BB7748" w:rsidRDefault="00FD5DC4" w:rsidP="004C00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B4AE3">
              <w:rPr>
                <w:rFonts w:ascii="Times New Roman" w:hAnsi="Times New Roman" w:cs="Times New Roman"/>
                <w:bCs/>
                <w:sz w:val="24"/>
                <w:szCs w:val="24"/>
              </w:rPr>
              <w:t>редставлена организационно-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содержательная структура</w:t>
            </w:r>
            <w:r w:rsidR="00EB3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детей в территории (включающая образовательные организации, реализующие</w:t>
            </w:r>
            <w:r w:rsidR="00FB4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дополнительные общеразви</w:t>
            </w:r>
            <w:r w:rsidR="00EB3E0F">
              <w:rPr>
                <w:rFonts w:ascii="Times New Roman" w:hAnsi="Times New Roman" w:cs="Times New Roman"/>
                <w:bCs/>
                <w:sz w:val="24"/>
                <w:szCs w:val="24"/>
              </w:rPr>
              <w:t>вающие программы), координируемая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МОЦ </w:t>
            </w:r>
          </w:p>
        </w:tc>
        <w:tc>
          <w:tcPr>
            <w:tcW w:w="1701" w:type="dxa"/>
          </w:tcPr>
          <w:p w14:paraId="516EFA54" w14:textId="261CA544" w:rsidR="00BB7748" w:rsidRPr="001E7141" w:rsidRDefault="00EB629B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Не отражено</w:t>
            </w:r>
          </w:p>
        </w:tc>
        <w:tc>
          <w:tcPr>
            <w:tcW w:w="1842" w:type="dxa"/>
          </w:tcPr>
          <w:p w14:paraId="29863ADD" w14:textId="5F88534A" w:rsidR="00BB7748" w:rsidRPr="001E7141" w:rsidRDefault="001C6ED5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частично</w:t>
            </w:r>
          </w:p>
        </w:tc>
        <w:tc>
          <w:tcPr>
            <w:tcW w:w="1464" w:type="dxa"/>
          </w:tcPr>
          <w:p w14:paraId="1D8CFBAA" w14:textId="25904B37" w:rsidR="00BB7748" w:rsidRPr="001E7141" w:rsidRDefault="001C6ED5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полностью</w:t>
            </w:r>
          </w:p>
        </w:tc>
      </w:tr>
      <w:tr w:rsidR="00BB7748" w:rsidRPr="001E7141" w14:paraId="425D57A7" w14:textId="77777777" w:rsidTr="00A65143">
        <w:tc>
          <w:tcPr>
            <w:tcW w:w="438" w:type="dxa"/>
          </w:tcPr>
          <w:p w14:paraId="34D54B1A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4519" w:type="dxa"/>
          </w:tcPr>
          <w:p w14:paraId="75AEF717" w14:textId="5E8ED77A" w:rsidR="00BB7748" w:rsidRPr="000F1D61" w:rsidRDefault="00122BBB" w:rsidP="00122B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Представлены различные направления и результаты</w:t>
            </w:r>
            <w:r w:rsidR="001C6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  <w:r w:rsidR="00BB77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6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специалиста </w:t>
            </w:r>
            <w:r w:rsidR="00BB2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МОЦ </w:t>
            </w:r>
            <w:r w:rsidR="001C6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развития </w:t>
            </w:r>
            <w:r w:rsidR="00BB7748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1C6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детей в </w:t>
            </w:r>
            <w:r w:rsidR="00BB7748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</w:p>
        </w:tc>
        <w:tc>
          <w:tcPr>
            <w:tcW w:w="1701" w:type="dxa"/>
          </w:tcPr>
          <w:p w14:paraId="544A149B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Не соответствует</w:t>
            </w:r>
          </w:p>
        </w:tc>
        <w:tc>
          <w:tcPr>
            <w:tcW w:w="1842" w:type="dxa"/>
          </w:tcPr>
          <w:p w14:paraId="390563D6" w14:textId="3A584A77" w:rsidR="00BB7748" w:rsidRPr="001E7141" w:rsidRDefault="005E4955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Соответствует, с недочетами</w:t>
            </w:r>
          </w:p>
        </w:tc>
        <w:tc>
          <w:tcPr>
            <w:tcW w:w="1464" w:type="dxa"/>
          </w:tcPr>
          <w:p w14:paraId="1ED3E74E" w14:textId="441AC16E" w:rsidR="00BB7748" w:rsidRPr="001E7141" w:rsidRDefault="005E4955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Соответствует</w:t>
            </w:r>
          </w:p>
        </w:tc>
      </w:tr>
      <w:tr w:rsidR="00BB7748" w:rsidRPr="001E7141" w14:paraId="68238964" w14:textId="77777777" w:rsidTr="00A65143">
        <w:tc>
          <w:tcPr>
            <w:tcW w:w="438" w:type="dxa"/>
          </w:tcPr>
          <w:p w14:paraId="11F883FA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4519" w:type="dxa"/>
          </w:tcPr>
          <w:p w14:paraId="05EBCD4A" w14:textId="77777777" w:rsidR="00BB7748" w:rsidRPr="00544170" w:rsidRDefault="00BB7748" w:rsidP="00A65143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 w:rsidRPr="00BB2981">
              <w:rPr>
                <w:rFonts w:ascii="Times New Roman" w:hAnsi="Times New Roman" w:cs="Times New Roman"/>
                <w:bCs/>
                <w:sz w:val="24"/>
              </w:rPr>
              <w:t>Композиционная целостность и культура подачи информации</w:t>
            </w:r>
          </w:p>
        </w:tc>
        <w:tc>
          <w:tcPr>
            <w:tcW w:w="1701" w:type="dxa"/>
          </w:tcPr>
          <w:p w14:paraId="422F3D97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Не соответствует</w:t>
            </w:r>
          </w:p>
        </w:tc>
        <w:tc>
          <w:tcPr>
            <w:tcW w:w="1842" w:type="dxa"/>
          </w:tcPr>
          <w:p w14:paraId="295A9C0E" w14:textId="77777777" w:rsidR="00BB7748" w:rsidRDefault="00BB7748" w:rsidP="00A6514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Соответствует,</w:t>
            </w:r>
          </w:p>
          <w:p w14:paraId="14218288" w14:textId="77777777" w:rsidR="00BB7748" w:rsidRPr="001E7141" w:rsidRDefault="00BB7748" w:rsidP="00A6514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Pr="001E7141">
              <w:rPr>
                <w:rFonts w:ascii="Times New Roman" w:hAnsi="Times New Roman" w:cs="Times New Roman"/>
                <w:bCs/>
                <w:sz w:val="24"/>
              </w:rPr>
              <w:t xml:space="preserve">с недочетами </w:t>
            </w:r>
          </w:p>
        </w:tc>
        <w:tc>
          <w:tcPr>
            <w:tcW w:w="1464" w:type="dxa"/>
          </w:tcPr>
          <w:p w14:paraId="64994CC8" w14:textId="77777777" w:rsidR="00BB7748" w:rsidRPr="001E7141" w:rsidRDefault="00BB7748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Соответствует</w:t>
            </w:r>
          </w:p>
        </w:tc>
      </w:tr>
    </w:tbl>
    <w:p w14:paraId="46FBABB7" w14:textId="77777777" w:rsidR="00BB7748" w:rsidRDefault="00BB7748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76F5C" w14:textId="0AFA60DD" w:rsidR="00BB7748" w:rsidRDefault="00BB7748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2A2ED" w14:textId="72706F74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0AF0C" w14:textId="5DC095B5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3C332B" w14:textId="52ED464B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AE7B91" w14:textId="22456A05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010DA4" w14:textId="083C761C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BB796" w14:textId="2185E243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45F530" w14:textId="1AD93633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010657" w14:textId="4EB3A97E" w:rsidR="001C538E" w:rsidRDefault="001C538E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A3883" w14:textId="5B4AC85D" w:rsidR="001C538E" w:rsidRDefault="001C538E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F58CD2" w14:textId="33190926" w:rsidR="001C538E" w:rsidRDefault="001C538E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80C94D" w14:textId="6353F980" w:rsidR="001C538E" w:rsidRDefault="001C538E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97868F" w14:textId="47B34248" w:rsidR="001C538E" w:rsidRDefault="001C538E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29F92" w14:textId="5617D48A" w:rsidR="001C538E" w:rsidRDefault="001C538E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18CFB" w14:textId="2C7238F0" w:rsidR="001C538E" w:rsidRDefault="001C538E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F220F" w14:textId="21461B12" w:rsidR="001C6ED5" w:rsidRDefault="001C6ED5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F2BC0" w14:textId="5BFA5D10" w:rsidR="00A65143" w:rsidRPr="00BB2981" w:rsidRDefault="00A65143" w:rsidP="00A651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29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Номинация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и партнёры</w:t>
      </w:r>
      <w:r w:rsidRPr="00BB29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25F1FC87" w14:textId="6C84F472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A2A65C" w14:textId="6936C178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519"/>
        <w:gridCol w:w="1701"/>
        <w:gridCol w:w="1842"/>
        <w:gridCol w:w="1464"/>
      </w:tblGrid>
      <w:tr w:rsidR="00A65143" w:rsidRPr="001E7141" w14:paraId="11CC2040" w14:textId="77777777" w:rsidTr="00A65143">
        <w:trPr>
          <w:trHeight w:val="265"/>
        </w:trPr>
        <w:tc>
          <w:tcPr>
            <w:tcW w:w="438" w:type="dxa"/>
            <w:vMerge w:val="restart"/>
          </w:tcPr>
          <w:p w14:paraId="452BA869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4519" w:type="dxa"/>
            <w:vMerge w:val="restart"/>
          </w:tcPr>
          <w:p w14:paraId="36E89C43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 xml:space="preserve">Критерии </w:t>
            </w:r>
          </w:p>
        </w:tc>
        <w:tc>
          <w:tcPr>
            <w:tcW w:w="5007" w:type="dxa"/>
            <w:gridSpan w:val="3"/>
          </w:tcPr>
          <w:p w14:paraId="14BF8132" w14:textId="70B2CC05" w:rsidR="00A65143" w:rsidRPr="001E7141" w:rsidRDefault="00122BBB" w:rsidP="00A6514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Баллы (максимум – 12</w:t>
            </w:r>
            <w:r w:rsidR="00A65143" w:rsidRPr="001E7141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</w:tr>
      <w:tr w:rsidR="00A65143" w:rsidRPr="001E7141" w14:paraId="7BE61A8E" w14:textId="77777777" w:rsidTr="00A65143">
        <w:tc>
          <w:tcPr>
            <w:tcW w:w="438" w:type="dxa"/>
            <w:vMerge/>
          </w:tcPr>
          <w:p w14:paraId="5EFDFCDB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519" w:type="dxa"/>
            <w:vMerge/>
          </w:tcPr>
          <w:p w14:paraId="50DA53F2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</w:tcPr>
          <w:p w14:paraId="62D34474" w14:textId="77777777" w:rsidR="00A65143" w:rsidRPr="001E7141" w:rsidRDefault="00A65143" w:rsidP="00A6514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842" w:type="dxa"/>
          </w:tcPr>
          <w:p w14:paraId="5DF5F24D" w14:textId="77777777" w:rsidR="00A65143" w:rsidRPr="001E7141" w:rsidRDefault="00A65143" w:rsidP="00A6514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1-2</w:t>
            </w:r>
          </w:p>
        </w:tc>
        <w:tc>
          <w:tcPr>
            <w:tcW w:w="1464" w:type="dxa"/>
          </w:tcPr>
          <w:p w14:paraId="3F5D5DD9" w14:textId="77777777" w:rsidR="00A65143" w:rsidRPr="001E7141" w:rsidRDefault="00A65143" w:rsidP="00A6514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A65143" w:rsidRPr="001E7141" w14:paraId="55562461" w14:textId="77777777" w:rsidTr="00A65143">
        <w:tc>
          <w:tcPr>
            <w:tcW w:w="438" w:type="dxa"/>
          </w:tcPr>
          <w:p w14:paraId="4595B9CA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519" w:type="dxa"/>
          </w:tcPr>
          <w:p w14:paraId="1C054C22" w14:textId="7389513B" w:rsidR="00A65143" w:rsidRPr="00122BBB" w:rsidRDefault="00122BBB" w:rsidP="00122BBB">
            <w:pPr>
              <w:pStyle w:val="Default"/>
              <w:jc w:val="both"/>
            </w:pPr>
            <w:r>
              <w:rPr>
                <w:bCs/>
              </w:rPr>
              <w:t>Эффективность</w:t>
            </w:r>
            <w:r w:rsidR="00A65143" w:rsidRPr="00122BBB">
              <w:rPr>
                <w:bCs/>
              </w:rPr>
              <w:t xml:space="preserve"> представленных подходов</w:t>
            </w:r>
            <w:r w:rsidR="001C6ED5" w:rsidRPr="00122BBB">
              <w:rPr>
                <w:bCs/>
              </w:rPr>
              <w:t xml:space="preserve"> для </w:t>
            </w:r>
            <w:r>
              <w:t>повышения</w:t>
            </w:r>
            <w:r w:rsidR="001C6ED5" w:rsidRPr="00122BBB">
              <w:t xml:space="preserve"> интеллектуального, технологического, имуще</w:t>
            </w:r>
            <w:r>
              <w:t xml:space="preserve">ственного, </w:t>
            </w:r>
            <w:r w:rsidR="001C6ED5" w:rsidRPr="00122BBB">
              <w:t>финансового потенциала</w:t>
            </w:r>
            <w:r>
              <w:t xml:space="preserve"> и качества</w:t>
            </w:r>
            <w:r w:rsidR="001C6ED5" w:rsidRPr="00122BBB">
              <w:t xml:space="preserve"> дополнительного образования</w:t>
            </w:r>
            <w:r>
              <w:t xml:space="preserve"> в территории</w:t>
            </w:r>
          </w:p>
        </w:tc>
        <w:tc>
          <w:tcPr>
            <w:tcW w:w="1701" w:type="dxa"/>
          </w:tcPr>
          <w:p w14:paraId="12466E59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Не соответствует</w:t>
            </w:r>
          </w:p>
        </w:tc>
        <w:tc>
          <w:tcPr>
            <w:tcW w:w="1842" w:type="dxa"/>
          </w:tcPr>
          <w:p w14:paraId="33041670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 xml:space="preserve">Соответствует, с недочетами </w:t>
            </w:r>
          </w:p>
        </w:tc>
        <w:tc>
          <w:tcPr>
            <w:tcW w:w="1464" w:type="dxa"/>
          </w:tcPr>
          <w:p w14:paraId="3EDD92D1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Соответствует</w:t>
            </w:r>
          </w:p>
        </w:tc>
      </w:tr>
      <w:tr w:rsidR="00A65143" w:rsidRPr="001E7141" w14:paraId="20F364B4" w14:textId="77777777" w:rsidTr="00A65143">
        <w:tc>
          <w:tcPr>
            <w:tcW w:w="438" w:type="dxa"/>
          </w:tcPr>
          <w:p w14:paraId="64BE8FE0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4519" w:type="dxa"/>
          </w:tcPr>
          <w:p w14:paraId="7DA28121" w14:textId="6B2B06B4" w:rsidR="00A65143" w:rsidRPr="00A65143" w:rsidRDefault="00EB629B" w:rsidP="00122B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Отражены механизмы и результаты</w:t>
            </w:r>
            <w:r w:rsidR="00A65143" w:rsidRPr="00A65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</w:t>
            </w:r>
            <w:r w:rsidR="00122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партнерами</w:t>
            </w:r>
            <w:r w:rsidR="00A65143" w:rsidRPr="00A65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5143" w:rsidRPr="00A65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реализации образовательных программ и социокультурных проектов в сфере дополнительного образования детей на территории муниципального образования</w:t>
            </w:r>
            <w:r w:rsidR="00A65143" w:rsidRPr="00A65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E40B963" w14:textId="563DCB53" w:rsidR="00A65143" w:rsidRPr="001E7141" w:rsidRDefault="00EB629B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Не отражено</w:t>
            </w:r>
          </w:p>
        </w:tc>
        <w:tc>
          <w:tcPr>
            <w:tcW w:w="1842" w:type="dxa"/>
          </w:tcPr>
          <w:p w14:paraId="7414E21B" w14:textId="23458C30" w:rsidR="00A65143" w:rsidRPr="001E7141" w:rsidRDefault="00EB629B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частично</w:t>
            </w:r>
          </w:p>
        </w:tc>
        <w:tc>
          <w:tcPr>
            <w:tcW w:w="1464" w:type="dxa"/>
          </w:tcPr>
          <w:p w14:paraId="60330929" w14:textId="5B2F2AE9" w:rsidR="00A65143" w:rsidRPr="001E7141" w:rsidRDefault="00EB629B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Отражено полностью</w:t>
            </w:r>
          </w:p>
        </w:tc>
      </w:tr>
      <w:tr w:rsidR="00A65143" w:rsidRPr="001E7141" w14:paraId="16F3A992" w14:textId="77777777" w:rsidTr="00A65143">
        <w:tc>
          <w:tcPr>
            <w:tcW w:w="438" w:type="dxa"/>
          </w:tcPr>
          <w:p w14:paraId="346B1C11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4519" w:type="dxa"/>
          </w:tcPr>
          <w:p w14:paraId="0C208761" w14:textId="77777777" w:rsidR="00A65143" w:rsidRPr="000F1D6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Значимость представленного опыта для развития  дополнительного образования детей в конкретной территории</w:t>
            </w:r>
          </w:p>
        </w:tc>
        <w:tc>
          <w:tcPr>
            <w:tcW w:w="1701" w:type="dxa"/>
          </w:tcPr>
          <w:p w14:paraId="56F6477D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Не соответствует</w:t>
            </w:r>
          </w:p>
        </w:tc>
        <w:tc>
          <w:tcPr>
            <w:tcW w:w="1842" w:type="dxa"/>
          </w:tcPr>
          <w:p w14:paraId="4121698A" w14:textId="46149785" w:rsidR="00A65143" w:rsidRPr="001E7141" w:rsidRDefault="005E4955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Соответствует, с недочетами</w:t>
            </w:r>
          </w:p>
        </w:tc>
        <w:tc>
          <w:tcPr>
            <w:tcW w:w="1464" w:type="dxa"/>
          </w:tcPr>
          <w:p w14:paraId="39DAB8E3" w14:textId="0DFD6AA3" w:rsidR="00A65143" w:rsidRPr="001E7141" w:rsidRDefault="005E4955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Соответствует</w:t>
            </w:r>
          </w:p>
        </w:tc>
      </w:tr>
      <w:tr w:rsidR="00A65143" w:rsidRPr="001E7141" w14:paraId="3DC75EE1" w14:textId="77777777" w:rsidTr="00A65143">
        <w:tc>
          <w:tcPr>
            <w:tcW w:w="438" w:type="dxa"/>
          </w:tcPr>
          <w:p w14:paraId="1CBCF5FF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4519" w:type="dxa"/>
          </w:tcPr>
          <w:p w14:paraId="1835F4B5" w14:textId="77777777" w:rsidR="00A65143" w:rsidRPr="00544170" w:rsidRDefault="00A65143" w:rsidP="00A65143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 w:rsidRPr="00A65143">
              <w:rPr>
                <w:rFonts w:ascii="Times New Roman" w:hAnsi="Times New Roman" w:cs="Times New Roman"/>
                <w:bCs/>
                <w:sz w:val="24"/>
              </w:rPr>
              <w:t>Композиционная целостность и культура подачи информации</w:t>
            </w:r>
          </w:p>
        </w:tc>
        <w:tc>
          <w:tcPr>
            <w:tcW w:w="1701" w:type="dxa"/>
          </w:tcPr>
          <w:p w14:paraId="68F978A7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Не соответствует</w:t>
            </w:r>
          </w:p>
        </w:tc>
        <w:tc>
          <w:tcPr>
            <w:tcW w:w="1842" w:type="dxa"/>
          </w:tcPr>
          <w:p w14:paraId="459681A6" w14:textId="77777777" w:rsidR="00A65143" w:rsidRDefault="00A65143" w:rsidP="00A6514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Соответствует,</w:t>
            </w:r>
          </w:p>
          <w:p w14:paraId="39F8951F" w14:textId="77777777" w:rsidR="00A65143" w:rsidRPr="001E7141" w:rsidRDefault="00A65143" w:rsidP="00A6514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Pr="001E7141">
              <w:rPr>
                <w:rFonts w:ascii="Times New Roman" w:hAnsi="Times New Roman" w:cs="Times New Roman"/>
                <w:bCs/>
                <w:sz w:val="24"/>
              </w:rPr>
              <w:t xml:space="preserve">с недочетами </w:t>
            </w:r>
          </w:p>
        </w:tc>
        <w:tc>
          <w:tcPr>
            <w:tcW w:w="1464" w:type="dxa"/>
          </w:tcPr>
          <w:p w14:paraId="107D9B9C" w14:textId="77777777" w:rsidR="00A65143" w:rsidRPr="001E7141" w:rsidRDefault="00A65143" w:rsidP="00A6514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E7141">
              <w:rPr>
                <w:rFonts w:ascii="Times New Roman" w:hAnsi="Times New Roman" w:cs="Times New Roman"/>
                <w:bCs/>
                <w:sz w:val="24"/>
              </w:rPr>
              <w:t>Соответствует</w:t>
            </w:r>
          </w:p>
        </w:tc>
      </w:tr>
    </w:tbl>
    <w:p w14:paraId="74A90C0E" w14:textId="1981494A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E55A60" w14:textId="19FA4182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FE8C7" w14:textId="77777777" w:rsidR="00A65143" w:rsidRDefault="00A65143" w:rsidP="00BB7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A13A1B" w14:textId="6D64F452" w:rsidR="00BB7748" w:rsidRDefault="00BB7748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DECF1" w14:textId="61BBE43F" w:rsidR="00BB7748" w:rsidRDefault="00BB7748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035F5" w14:textId="77777777" w:rsidR="00BB7748" w:rsidRDefault="00BB7748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D5B38" w14:textId="658C6C23" w:rsidR="004D63FA" w:rsidRDefault="004D63FA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1D7658" w14:textId="44D9C613" w:rsidR="0088620C" w:rsidRDefault="0088620C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09905" w14:textId="38CAF48E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14BED4" w14:textId="5ADC1528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249338" w14:textId="0A6C44F3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9DD68C" w14:textId="7A78C111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93B392" w14:textId="019D1F1D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BF4AE5" w14:textId="231DE89E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71ADBE" w14:textId="4C015742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7D694C" w14:textId="5BF9E1C0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5658FF" w14:textId="109B77AF" w:rsidR="001C538E" w:rsidRDefault="001C538E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B3BFB" w14:textId="76E2CE69" w:rsidR="00323CFC" w:rsidRDefault="00323CFC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59857" w14:textId="42E34CB5" w:rsidR="00323CFC" w:rsidRDefault="00323CFC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292AC" w14:textId="30C02436" w:rsidR="00323CFC" w:rsidRDefault="00323CFC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39F3B2" w14:textId="688948E3" w:rsidR="00323CFC" w:rsidRDefault="00323CFC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E1D87" w14:textId="068ACD82" w:rsidR="00323CFC" w:rsidRDefault="00323CFC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AA23C" w14:textId="39025E09" w:rsidR="00323CFC" w:rsidRDefault="00323CFC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E54FD" w14:textId="7E54D328" w:rsidR="00323CFC" w:rsidRDefault="00323CFC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5A6A3" w14:textId="4E4D521C" w:rsidR="00323CFC" w:rsidRDefault="00323CFC" w:rsidP="00321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D55EF" w14:textId="77777777" w:rsidR="002932AA" w:rsidRDefault="002932AA" w:rsidP="00C533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932AA" w:rsidSect="00720D0F">
      <w:footerReference w:type="default" r:id="rId8"/>
      <w:pgSz w:w="11906" w:h="16838"/>
      <w:pgMar w:top="1134" w:right="624" w:bottom="851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F5F1" w16cex:dateUtc="2021-05-26T11:29:00Z"/>
  <w16cex:commentExtensible w16cex:durableId="2458F74A" w16cex:dateUtc="2021-05-26T1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9C12" w14:textId="77777777" w:rsidR="001E0A7D" w:rsidRDefault="001E0A7D" w:rsidP="00720D0F">
      <w:pPr>
        <w:spacing w:after="0" w:line="240" w:lineRule="auto"/>
      </w:pPr>
      <w:r>
        <w:separator/>
      </w:r>
    </w:p>
  </w:endnote>
  <w:endnote w:type="continuationSeparator" w:id="0">
    <w:p w14:paraId="0FA51266" w14:textId="77777777" w:rsidR="001E0A7D" w:rsidRDefault="001E0A7D" w:rsidP="007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39016"/>
      <w:docPartObj>
        <w:docPartGallery w:val="Page Numbers (Bottom of Page)"/>
        <w:docPartUnique/>
      </w:docPartObj>
    </w:sdtPr>
    <w:sdtEndPr/>
    <w:sdtContent>
      <w:p w14:paraId="2F4BA670" w14:textId="1BE6DB11" w:rsidR="00A65143" w:rsidRDefault="00A65143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3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3CF507" w14:textId="77777777" w:rsidR="00A65143" w:rsidRDefault="00A6514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82FAB" w14:textId="77777777" w:rsidR="001E0A7D" w:rsidRDefault="001E0A7D" w:rsidP="00720D0F">
      <w:pPr>
        <w:spacing w:after="0" w:line="240" w:lineRule="auto"/>
      </w:pPr>
      <w:r>
        <w:separator/>
      </w:r>
    </w:p>
  </w:footnote>
  <w:footnote w:type="continuationSeparator" w:id="0">
    <w:p w14:paraId="313912B0" w14:textId="77777777" w:rsidR="001E0A7D" w:rsidRDefault="001E0A7D" w:rsidP="00720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7CE"/>
    <w:multiLevelType w:val="multilevel"/>
    <w:tmpl w:val="6B921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52375"/>
    <w:multiLevelType w:val="hybridMultilevel"/>
    <w:tmpl w:val="2064F488"/>
    <w:lvl w:ilvl="0" w:tplc="9B76891A">
      <w:start w:val="1"/>
      <w:numFmt w:val="decimal"/>
      <w:pStyle w:val="a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 w15:restartNumberingAfterBreak="0">
    <w:nsid w:val="0E114AD0"/>
    <w:multiLevelType w:val="multilevel"/>
    <w:tmpl w:val="ABB01A0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B6092B"/>
    <w:multiLevelType w:val="hybridMultilevel"/>
    <w:tmpl w:val="EDC4276C"/>
    <w:lvl w:ilvl="0" w:tplc="FF587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8D1BC2"/>
    <w:multiLevelType w:val="hybridMultilevel"/>
    <w:tmpl w:val="0B92307A"/>
    <w:lvl w:ilvl="0" w:tplc="955C55A8">
      <w:start w:val="1"/>
      <w:numFmt w:val="decimal"/>
      <w:lvlText w:val="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B7F19"/>
    <w:multiLevelType w:val="hybridMultilevel"/>
    <w:tmpl w:val="E618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14E52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62199B"/>
    <w:multiLevelType w:val="hybridMultilevel"/>
    <w:tmpl w:val="1B8881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A84D35"/>
    <w:multiLevelType w:val="hybridMultilevel"/>
    <w:tmpl w:val="62642A7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EC64D2"/>
    <w:multiLevelType w:val="hybridMultilevel"/>
    <w:tmpl w:val="A90A7938"/>
    <w:lvl w:ilvl="0" w:tplc="C3787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B7075"/>
    <w:multiLevelType w:val="hybridMultilevel"/>
    <w:tmpl w:val="2112031A"/>
    <w:lvl w:ilvl="0" w:tplc="4D3C7C3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2846729"/>
    <w:multiLevelType w:val="hybridMultilevel"/>
    <w:tmpl w:val="7520A994"/>
    <w:lvl w:ilvl="0" w:tplc="9AD4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CB53F2"/>
    <w:multiLevelType w:val="hybridMultilevel"/>
    <w:tmpl w:val="6F047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686575"/>
    <w:multiLevelType w:val="hybridMultilevel"/>
    <w:tmpl w:val="FFC0F340"/>
    <w:lvl w:ilvl="0" w:tplc="FA588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28158C"/>
    <w:multiLevelType w:val="hybridMultilevel"/>
    <w:tmpl w:val="E0664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14"/>
  </w:num>
  <w:num w:numId="15">
    <w:abstractNumId w:val="15"/>
  </w:num>
  <w:num w:numId="16">
    <w:abstractNumId w:val="2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2A"/>
    <w:rsid w:val="00002110"/>
    <w:rsid w:val="00004951"/>
    <w:rsid w:val="000068AD"/>
    <w:rsid w:val="00007F2E"/>
    <w:rsid w:val="00011F48"/>
    <w:rsid w:val="0001465C"/>
    <w:rsid w:val="00015815"/>
    <w:rsid w:val="000158B3"/>
    <w:rsid w:val="00017FFD"/>
    <w:rsid w:val="000204CB"/>
    <w:rsid w:val="00024023"/>
    <w:rsid w:val="000304EA"/>
    <w:rsid w:val="0003132F"/>
    <w:rsid w:val="000315F5"/>
    <w:rsid w:val="00032D1F"/>
    <w:rsid w:val="00037DC3"/>
    <w:rsid w:val="000413EC"/>
    <w:rsid w:val="0006035B"/>
    <w:rsid w:val="00063CB3"/>
    <w:rsid w:val="000678D8"/>
    <w:rsid w:val="00071CE7"/>
    <w:rsid w:val="00072817"/>
    <w:rsid w:val="00073502"/>
    <w:rsid w:val="000821ED"/>
    <w:rsid w:val="00084601"/>
    <w:rsid w:val="000869BF"/>
    <w:rsid w:val="000878B5"/>
    <w:rsid w:val="00090D9B"/>
    <w:rsid w:val="000A0669"/>
    <w:rsid w:val="000A0C11"/>
    <w:rsid w:val="000A169A"/>
    <w:rsid w:val="000A2881"/>
    <w:rsid w:val="000B315D"/>
    <w:rsid w:val="000B55D9"/>
    <w:rsid w:val="000B6E02"/>
    <w:rsid w:val="000C0500"/>
    <w:rsid w:val="000D06C8"/>
    <w:rsid w:val="000D1CB1"/>
    <w:rsid w:val="000D1E42"/>
    <w:rsid w:val="000D28FA"/>
    <w:rsid w:val="000D2BFA"/>
    <w:rsid w:val="000D560E"/>
    <w:rsid w:val="000D6CB0"/>
    <w:rsid w:val="000E27A7"/>
    <w:rsid w:val="000E66A1"/>
    <w:rsid w:val="000F1630"/>
    <w:rsid w:val="000F1D61"/>
    <w:rsid w:val="000F31CE"/>
    <w:rsid w:val="000F64AA"/>
    <w:rsid w:val="000F7392"/>
    <w:rsid w:val="000F78C8"/>
    <w:rsid w:val="000F7E73"/>
    <w:rsid w:val="00100D4E"/>
    <w:rsid w:val="00101657"/>
    <w:rsid w:val="00102ECE"/>
    <w:rsid w:val="001077A9"/>
    <w:rsid w:val="001109D2"/>
    <w:rsid w:val="00111963"/>
    <w:rsid w:val="00112C1F"/>
    <w:rsid w:val="00113748"/>
    <w:rsid w:val="00115317"/>
    <w:rsid w:val="001170DB"/>
    <w:rsid w:val="00122BBB"/>
    <w:rsid w:val="00124237"/>
    <w:rsid w:val="00132715"/>
    <w:rsid w:val="0013352B"/>
    <w:rsid w:val="00140012"/>
    <w:rsid w:val="00142B6E"/>
    <w:rsid w:val="00143A5B"/>
    <w:rsid w:val="00145ED5"/>
    <w:rsid w:val="00147D96"/>
    <w:rsid w:val="00151973"/>
    <w:rsid w:val="0015282C"/>
    <w:rsid w:val="00152E09"/>
    <w:rsid w:val="001550C0"/>
    <w:rsid w:val="00160835"/>
    <w:rsid w:val="00166191"/>
    <w:rsid w:val="00166745"/>
    <w:rsid w:val="001676DF"/>
    <w:rsid w:val="00170DCF"/>
    <w:rsid w:val="00170EF4"/>
    <w:rsid w:val="00171885"/>
    <w:rsid w:val="00174ACC"/>
    <w:rsid w:val="001836F9"/>
    <w:rsid w:val="00183DF9"/>
    <w:rsid w:val="00192542"/>
    <w:rsid w:val="00195D93"/>
    <w:rsid w:val="0019614F"/>
    <w:rsid w:val="001A04E5"/>
    <w:rsid w:val="001A573A"/>
    <w:rsid w:val="001A61A5"/>
    <w:rsid w:val="001A6BF6"/>
    <w:rsid w:val="001A79FB"/>
    <w:rsid w:val="001B1E16"/>
    <w:rsid w:val="001B2B13"/>
    <w:rsid w:val="001B3218"/>
    <w:rsid w:val="001B4060"/>
    <w:rsid w:val="001B7D94"/>
    <w:rsid w:val="001C0A27"/>
    <w:rsid w:val="001C1B09"/>
    <w:rsid w:val="001C2814"/>
    <w:rsid w:val="001C415F"/>
    <w:rsid w:val="001C443D"/>
    <w:rsid w:val="001C4AAE"/>
    <w:rsid w:val="001C538E"/>
    <w:rsid w:val="001C560D"/>
    <w:rsid w:val="001C5EEA"/>
    <w:rsid w:val="001C68F9"/>
    <w:rsid w:val="001C6ED5"/>
    <w:rsid w:val="001C7D4E"/>
    <w:rsid w:val="001D61FA"/>
    <w:rsid w:val="001E02DD"/>
    <w:rsid w:val="001E0A7D"/>
    <w:rsid w:val="001E7141"/>
    <w:rsid w:val="001F56E1"/>
    <w:rsid w:val="001F7037"/>
    <w:rsid w:val="00201FBC"/>
    <w:rsid w:val="00214620"/>
    <w:rsid w:val="00216DEB"/>
    <w:rsid w:val="002325BB"/>
    <w:rsid w:val="00232B25"/>
    <w:rsid w:val="0023712F"/>
    <w:rsid w:val="0024304C"/>
    <w:rsid w:val="002436BC"/>
    <w:rsid w:val="002471E3"/>
    <w:rsid w:val="0025629C"/>
    <w:rsid w:val="00257580"/>
    <w:rsid w:val="002579E7"/>
    <w:rsid w:val="00257CAA"/>
    <w:rsid w:val="002631C1"/>
    <w:rsid w:val="00265AF4"/>
    <w:rsid w:val="0026698E"/>
    <w:rsid w:val="002701B3"/>
    <w:rsid w:val="002716BF"/>
    <w:rsid w:val="00274317"/>
    <w:rsid w:val="002746E8"/>
    <w:rsid w:val="00277581"/>
    <w:rsid w:val="00283BFC"/>
    <w:rsid w:val="00283E74"/>
    <w:rsid w:val="00284993"/>
    <w:rsid w:val="00285A38"/>
    <w:rsid w:val="002869DF"/>
    <w:rsid w:val="00292477"/>
    <w:rsid w:val="002932AA"/>
    <w:rsid w:val="0029495D"/>
    <w:rsid w:val="002952AA"/>
    <w:rsid w:val="00296A5C"/>
    <w:rsid w:val="00297445"/>
    <w:rsid w:val="002A2272"/>
    <w:rsid w:val="002A34A3"/>
    <w:rsid w:val="002A3DB0"/>
    <w:rsid w:val="002A423D"/>
    <w:rsid w:val="002A43B4"/>
    <w:rsid w:val="002A6CD5"/>
    <w:rsid w:val="002A7560"/>
    <w:rsid w:val="002B0E03"/>
    <w:rsid w:val="002C79E0"/>
    <w:rsid w:val="002C7F8C"/>
    <w:rsid w:val="002D0A98"/>
    <w:rsid w:val="002D18ED"/>
    <w:rsid w:val="002D25EE"/>
    <w:rsid w:val="002D6E30"/>
    <w:rsid w:val="002D7E53"/>
    <w:rsid w:val="002E13D9"/>
    <w:rsid w:val="002E4D05"/>
    <w:rsid w:val="002E5C96"/>
    <w:rsid w:val="002E6068"/>
    <w:rsid w:val="002F0600"/>
    <w:rsid w:val="002F077C"/>
    <w:rsid w:val="002F1078"/>
    <w:rsid w:val="002F1617"/>
    <w:rsid w:val="002F2778"/>
    <w:rsid w:val="002F4B3B"/>
    <w:rsid w:val="002F6363"/>
    <w:rsid w:val="002F7B6A"/>
    <w:rsid w:val="003013E9"/>
    <w:rsid w:val="00301FC5"/>
    <w:rsid w:val="00303AF4"/>
    <w:rsid w:val="00305ED4"/>
    <w:rsid w:val="00307218"/>
    <w:rsid w:val="00307A75"/>
    <w:rsid w:val="00310F1E"/>
    <w:rsid w:val="00311F0E"/>
    <w:rsid w:val="00314851"/>
    <w:rsid w:val="003203B7"/>
    <w:rsid w:val="00321D92"/>
    <w:rsid w:val="00322B79"/>
    <w:rsid w:val="00323CFC"/>
    <w:rsid w:val="003248F1"/>
    <w:rsid w:val="00326659"/>
    <w:rsid w:val="00327E66"/>
    <w:rsid w:val="00327EC7"/>
    <w:rsid w:val="00333C38"/>
    <w:rsid w:val="00340C1E"/>
    <w:rsid w:val="00340D1E"/>
    <w:rsid w:val="00340E38"/>
    <w:rsid w:val="00345834"/>
    <w:rsid w:val="003460C1"/>
    <w:rsid w:val="00346D6C"/>
    <w:rsid w:val="003470B3"/>
    <w:rsid w:val="00351117"/>
    <w:rsid w:val="00353A8E"/>
    <w:rsid w:val="00353CD6"/>
    <w:rsid w:val="00361B71"/>
    <w:rsid w:val="00364DA2"/>
    <w:rsid w:val="00365AC4"/>
    <w:rsid w:val="00366E60"/>
    <w:rsid w:val="00371458"/>
    <w:rsid w:val="003755B7"/>
    <w:rsid w:val="0037652D"/>
    <w:rsid w:val="003819CF"/>
    <w:rsid w:val="0038248A"/>
    <w:rsid w:val="00384FBE"/>
    <w:rsid w:val="00386403"/>
    <w:rsid w:val="00392780"/>
    <w:rsid w:val="00393637"/>
    <w:rsid w:val="00394D9C"/>
    <w:rsid w:val="003A638D"/>
    <w:rsid w:val="003B0054"/>
    <w:rsid w:val="003B3335"/>
    <w:rsid w:val="003B4F0A"/>
    <w:rsid w:val="003C0F93"/>
    <w:rsid w:val="003C1511"/>
    <w:rsid w:val="003C3614"/>
    <w:rsid w:val="003C4490"/>
    <w:rsid w:val="003C7129"/>
    <w:rsid w:val="003D0354"/>
    <w:rsid w:val="003D09F2"/>
    <w:rsid w:val="003D0D91"/>
    <w:rsid w:val="003D23BE"/>
    <w:rsid w:val="003D248F"/>
    <w:rsid w:val="003E04DA"/>
    <w:rsid w:val="003E1AB1"/>
    <w:rsid w:val="003E3D25"/>
    <w:rsid w:val="003F05E4"/>
    <w:rsid w:val="003F0CB4"/>
    <w:rsid w:val="003F5C88"/>
    <w:rsid w:val="003F618F"/>
    <w:rsid w:val="003F66BF"/>
    <w:rsid w:val="003F71C5"/>
    <w:rsid w:val="004002E3"/>
    <w:rsid w:val="0040216D"/>
    <w:rsid w:val="0040543E"/>
    <w:rsid w:val="00406B48"/>
    <w:rsid w:val="00407324"/>
    <w:rsid w:val="00413497"/>
    <w:rsid w:val="004137AC"/>
    <w:rsid w:val="004151E8"/>
    <w:rsid w:val="0041641C"/>
    <w:rsid w:val="00416A3C"/>
    <w:rsid w:val="00421DC2"/>
    <w:rsid w:val="00421DD8"/>
    <w:rsid w:val="00422AE2"/>
    <w:rsid w:val="00423D94"/>
    <w:rsid w:val="004259E4"/>
    <w:rsid w:val="004332FB"/>
    <w:rsid w:val="00434F3E"/>
    <w:rsid w:val="00437960"/>
    <w:rsid w:val="00437BEF"/>
    <w:rsid w:val="00442A2C"/>
    <w:rsid w:val="004444B1"/>
    <w:rsid w:val="00452B86"/>
    <w:rsid w:val="00456781"/>
    <w:rsid w:val="00457BD9"/>
    <w:rsid w:val="00462BCC"/>
    <w:rsid w:val="004638B3"/>
    <w:rsid w:val="00464626"/>
    <w:rsid w:val="0046527D"/>
    <w:rsid w:val="004652E2"/>
    <w:rsid w:val="004679E1"/>
    <w:rsid w:val="004752F0"/>
    <w:rsid w:val="00482798"/>
    <w:rsid w:val="004836A4"/>
    <w:rsid w:val="0048454C"/>
    <w:rsid w:val="00490852"/>
    <w:rsid w:val="00496D2A"/>
    <w:rsid w:val="00496FF3"/>
    <w:rsid w:val="00497088"/>
    <w:rsid w:val="00497E1D"/>
    <w:rsid w:val="004A54B4"/>
    <w:rsid w:val="004A699A"/>
    <w:rsid w:val="004A6A5D"/>
    <w:rsid w:val="004A7809"/>
    <w:rsid w:val="004B126A"/>
    <w:rsid w:val="004B40B0"/>
    <w:rsid w:val="004B5B17"/>
    <w:rsid w:val="004C000E"/>
    <w:rsid w:val="004C2BA1"/>
    <w:rsid w:val="004C61B4"/>
    <w:rsid w:val="004D0DBA"/>
    <w:rsid w:val="004D230D"/>
    <w:rsid w:val="004D4006"/>
    <w:rsid w:val="004D5D5C"/>
    <w:rsid w:val="004D63FA"/>
    <w:rsid w:val="004D7439"/>
    <w:rsid w:val="004E24FD"/>
    <w:rsid w:val="004E28DE"/>
    <w:rsid w:val="004F27B9"/>
    <w:rsid w:val="004F30BD"/>
    <w:rsid w:val="004F4521"/>
    <w:rsid w:val="004F6DA4"/>
    <w:rsid w:val="005001AE"/>
    <w:rsid w:val="00504B15"/>
    <w:rsid w:val="00510562"/>
    <w:rsid w:val="005107F1"/>
    <w:rsid w:val="00510D45"/>
    <w:rsid w:val="00511036"/>
    <w:rsid w:val="00515B36"/>
    <w:rsid w:val="00516C2C"/>
    <w:rsid w:val="00517292"/>
    <w:rsid w:val="0052205D"/>
    <w:rsid w:val="00522850"/>
    <w:rsid w:val="00523B9A"/>
    <w:rsid w:val="00523DA9"/>
    <w:rsid w:val="00525814"/>
    <w:rsid w:val="00525E01"/>
    <w:rsid w:val="005264A6"/>
    <w:rsid w:val="005375E9"/>
    <w:rsid w:val="00541BA9"/>
    <w:rsid w:val="0054272F"/>
    <w:rsid w:val="00544170"/>
    <w:rsid w:val="00545BB5"/>
    <w:rsid w:val="00546D01"/>
    <w:rsid w:val="00547D4E"/>
    <w:rsid w:val="0055389E"/>
    <w:rsid w:val="00564898"/>
    <w:rsid w:val="00565C4D"/>
    <w:rsid w:val="00566D4F"/>
    <w:rsid w:val="005672DC"/>
    <w:rsid w:val="0057289B"/>
    <w:rsid w:val="005767C1"/>
    <w:rsid w:val="00577A9C"/>
    <w:rsid w:val="005852B6"/>
    <w:rsid w:val="00585718"/>
    <w:rsid w:val="00587151"/>
    <w:rsid w:val="00587388"/>
    <w:rsid w:val="0059271C"/>
    <w:rsid w:val="00593CE2"/>
    <w:rsid w:val="00597A87"/>
    <w:rsid w:val="005A03D0"/>
    <w:rsid w:val="005A3653"/>
    <w:rsid w:val="005B01FF"/>
    <w:rsid w:val="005B15D3"/>
    <w:rsid w:val="005B1D42"/>
    <w:rsid w:val="005B5D40"/>
    <w:rsid w:val="005B6E3A"/>
    <w:rsid w:val="005C01B9"/>
    <w:rsid w:val="005C17EB"/>
    <w:rsid w:val="005C23B8"/>
    <w:rsid w:val="005C4072"/>
    <w:rsid w:val="005C666B"/>
    <w:rsid w:val="005D1D8C"/>
    <w:rsid w:val="005D2FC2"/>
    <w:rsid w:val="005E0963"/>
    <w:rsid w:val="005E3C90"/>
    <w:rsid w:val="005E4955"/>
    <w:rsid w:val="005E670A"/>
    <w:rsid w:val="005F1730"/>
    <w:rsid w:val="005F1AA7"/>
    <w:rsid w:val="005F2ED3"/>
    <w:rsid w:val="005F3E8B"/>
    <w:rsid w:val="005F5E6D"/>
    <w:rsid w:val="005F7627"/>
    <w:rsid w:val="00601083"/>
    <w:rsid w:val="00602C23"/>
    <w:rsid w:val="00603A3C"/>
    <w:rsid w:val="006055C1"/>
    <w:rsid w:val="0060740F"/>
    <w:rsid w:val="00607DB2"/>
    <w:rsid w:val="0061079E"/>
    <w:rsid w:val="006108F9"/>
    <w:rsid w:val="00613564"/>
    <w:rsid w:val="00613D51"/>
    <w:rsid w:val="00615BF6"/>
    <w:rsid w:val="00620798"/>
    <w:rsid w:val="006253FD"/>
    <w:rsid w:val="00632CBA"/>
    <w:rsid w:val="0064126C"/>
    <w:rsid w:val="006414C0"/>
    <w:rsid w:val="006443E1"/>
    <w:rsid w:val="006455C8"/>
    <w:rsid w:val="00654F4D"/>
    <w:rsid w:val="00670C19"/>
    <w:rsid w:val="006715CC"/>
    <w:rsid w:val="00674656"/>
    <w:rsid w:val="00674DC4"/>
    <w:rsid w:val="00677704"/>
    <w:rsid w:val="00687892"/>
    <w:rsid w:val="00691EF2"/>
    <w:rsid w:val="006943EB"/>
    <w:rsid w:val="006944AB"/>
    <w:rsid w:val="00696327"/>
    <w:rsid w:val="006A0579"/>
    <w:rsid w:val="006A099C"/>
    <w:rsid w:val="006A32F2"/>
    <w:rsid w:val="006A6760"/>
    <w:rsid w:val="006A6B28"/>
    <w:rsid w:val="006B3669"/>
    <w:rsid w:val="006B6893"/>
    <w:rsid w:val="006C2C56"/>
    <w:rsid w:val="006C3667"/>
    <w:rsid w:val="006C42CE"/>
    <w:rsid w:val="006C6C3E"/>
    <w:rsid w:val="006D0BC3"/>
    <w:rsid w:val="006D2DC7"/>
    <w:rsid w:val="006D32D7"/>
    <w:rsid w:val="006D3CD7"/>
    <w:rsid w:val="006D5C67"/>
    <w:rsid w:val="006D7B81"/>
    <w:rsid w:val="006E2786"/>
    <w:rsid w:val="006E2F58"/>
    <w:rsid w:val="006E53E6"/>
    <w:rsid w:val="006F2912"/>
    <w:rsid w:val="006F5956"/>
    <w:rsid w:val="006F7993"/>
    <w:rsid w:val="007005C8"/>
    <w:rsid w:val="00700E47"/>
    <w:rsid w:val="007022B6"/>
    <w:rsid w:val="00705396"/>
    <w:rsid w:val="00707AE0"/>
    <w:rsid w:val="00711B0D"/>
    <w:rsid w:val="00712806"/>
    <w:rsid w:val="007132B9"/>
    <w:rsid w:val="0072003E"/>
    <w:rsid w:val="00720D0F"/>
    <w:rsid w:val="00722353"/>
    <w:rsid w:val="00722FA7"/>
    <w:rsid w:val="00723256"/>
    <w:rsid w:val="00723EBA"/>
    <w:rsid w:val="00727716"/>
    <w:rsid w:val="00727859"/>
    <w:rsid w:val="00727E3E"/>
    <w:rsid w:val="00730C4A"/>
    <w:rsid w:val="00733165"/>
    <w:rsid w:val="0074154D"/>
    <w:rsid w:val="00743993"/>
    <w:rsid w:val="00745268"/>
    <w:rsid w:val="007455D1"/>
    <w:rsid w:val="007461AB"/>
    <w:rsid w:val="0075270E"/>
    <w:rsid w:val="00752B45"/>
    <w:rsid w:val="007531AF"/>
    <w:rsid w:val="007558E8"/>
    <w:rsid w:val="00761563"/>
    <w:rsid w:val="00761F17"/>
    <w:rsid w:val="007638D8"/>
    <w:rsid w:val="00763D98"/>
    <w:rsid w:val="00764355"/>
    <w:rsid w:val="00773B93"/>
    <w:rsid w:val="00781DEB"/>
    <w:rsid w:val="007836A7"/>
    <w:rsid w:val="00785A88"/>
    <w:rsid w:val="007872F6"/>
    <w:rsid w:val="007933A3"/>
    <w:rsid w:val="00796424"/>
    <w:rsid w:val="007A0FA3"/>
    <w:rsid w:val="007A45EA"/>
    <w:rsid w:val="007A4B25"/>
    <w:rsid w:val="007A7049"/>
    <w:rsid w:val="007B0B2D"/>
    <w:rsid w:val="007B1E77"/>
    <w:rsid w:val="007B6A00"/>
    <w:rsid w:val="007C11AE"/>
    <w:rsid w:val="007C4DF3"/>
    <w:rsid w:val="007D7A2A"/>
    <w:rsid w:val="007E017B"/>
    <w:rsid w:val="007E23BC"/>
    <w:rsid w:val="007E2FE1"/>
    <w:rsid w:val="007E4AD4"/>
    <w:rsid w:val="007E4E2E"/>
    <w:rsid w:val="007E5B95"/>
    <w:rsid w:val="007E5BB7"/>
    <w:rsid w:val="007E5F02"/>
    <w:rsid w:val="007E6AFC"/>
    <w:rsid w:val="007F2917"/>
    <w:rsid w:val="007F2FEA"/>
    <w:rsid w:val="007F3ED9"/>
    <w:rsid w:val="007F434F"/>
    <w:rsid w:val="007F5564"/>
    <w:rsid w:val="007F62AA"/>
    <w:rsid w:val="007F6AF1"/>
    <w:rsid w:val="007F7DA6"/>
    <w:rsid w:val="00800534"/>
    <w:rsid w:val="00801074"/>
    <w:rsid w:val="00806485"/>
    <w:rsid w:val="00811A0E"/>
    <w:rsid w:val="00813BBC"/>
    <w:rsid w:val="00816A24"/>
    <w:rsid w:val="00817D9A"/>
    <w:rsid w:val="0082050F"/>
    <w:rsid w:val="00820E80"/>
    <w:rsid w:val="008228C2"/>
    <w:rsid w:val="00826F1E"/>
    <w:rsid w:val="008324C8"/>
    <w:rsid w:val="00835296"/>
    <w:rsid w:val="00835401"/>
    <w:rsid w:val="00836E07"/>
    <w:rsid w:val="00841E35"/>
    <w:rsid w:val="008426C4"/>
    <w:rsid w:val="008436BB"/>
    <w:rsid w:val="00843DB7"/>
    <w:rsid w:val="0084450B"/>
    <w:rsid w:val="008508D1"/>
    <w:rsid w:val="00851040"/>
    <w:rsid w:val="00854291"/>
    <w:rsid w:val="00854923"/>
    <w:rsid w:val="00854D9B"/>
    <w:rsid w:val="0085674E"/>
    <w:rsid w:val="008602CC"/>
    <w:rsid w:val="008624E4"/>
    <w:rsid w:val="008626D9"/>
    <w:rsid w:val="00863BAA"/>
    <w:rsid w:val="00865282"/>
    <w:rsid w:val="0087331D"/>
    <w:rsid w:val="00873A43"/>
    <w:rsid w:val="00874336"/>
    <w:rsid w:val="008750F8"/>
    <w:rsid w:val="008759F9"/>
    <w:rsid w:val="008768E0"/>
    <w:rsid w:val="00880850"/>
    <w:rsid w:val="00880A03"/>
    <w:rsid w:val="00880BD7"/>
    <w:rsid w:val="00881924"/>
    <w:rsid w:val="0088620C"/>
    <w:rsid w:val="00886975"/>
    <w:rsid w:val="00887F05"/>
    <w:rsid w:val="008922B1"/>
    <w:rsid w:val="0089254D"/>
    <w:rsid w:val="0089372D"/>
    <w:rsid w:val="008A0BB5"/>
    <w:rsid w:val="008A1083"/>
    <w:rsid w:val="008A21BD"/>
    <w:rsid w:val="008A25C2"/>
    <w:rsid w:val="008A5165"/>
    <w:rsid w:val="008A6768"/>
    <w:rsid w:val="008B06A4"/>
    <w:rsid w:val="008B08BE"/>
    <w:rsid w:val="008B0D70"/>
    <w:rsid w:val="008B1EA4"/>
    <w:rsid w:val="008B5EB1"/>
    <w:rsid w:val="008C2027"/>
    <w:rsid w:val="008C509C"/>
    <w:rsid w:val="008D027D"/>
    <w:rsid w:val="008D0707"/>
    <w:rsid w:val="008D0EB0"/>
    <w:rsid w:val="008D39B4"/>
    <w:rsid w:val="008D45DC"/>
    <w:rsid w:val="008D4841"/>
    <w:rsid w:val="008D4E92"/>
    <w:rsid w:val="008D77B3"/>
    <w:rsid w:val="008E5310"/>
    <w:rsid w:val="008F2504"/>
    <w:rsid w:val="008F4A54"/>
    <w:rsid w:val="008F50D5"/>
    <w:rsid w:val="008F5DCF"/>
    <w:rsid w:val="00904035"/>
    <w:rsid w:val="00905592"/>
    <w:rsid w:val="00906789"/>
    <w:rsid w:val="00906F96"/>
    <w:rsid w:val="00912FB6"/>
    <w:rsid w:val="00915D89"/>
    <w:rsid w:val="00917FFC"/>
    <w:rsid w:val="009257B4"/>
    <w:rsid w:val="00926C6A"/>
    <w:rsid w:val="00931B76"/>
    <w:rsid w:val="00933834"/>
    <w:rsid w:val="00936BF2"/>
    <w:rsid w:val="009373A8"/>
    <w:rsid w:val="00942B7B"/>
    <w:rsid w:val="00943199"/>
    <w:rsid w:val="009467F7"/>
    <w:rsid w:val="00950BDE"/>
    <w:rsid w:val="00951B8C"/>
    <w:rsid w:val="00951E01"/>
    <w:rsid w:val="00952667"/>
    <w:rsid w:val="00952FFA"/>
    <w:rsid w:val="00971585"/>
    <w:rsid w:val="00972D8C"/>
    <w:rsid w:val="0097393C"/>
    <w:rsid w:val="0097405E"/>
    <w:rsid w:val="00975DE9"/>
    <w:rsid w:val="009763C9"/>
    <w:rsid w:val="00983231"/>
    <w:rsid w:val="009859C6"/>
    <w:rsid w:val="00986DC6"/>
    <w:rsid w:val="009913CE"/>
    <w:rsid w:val="0099479A"/>
    <w:rsid w:val="00995129"/>
    <w:rsid w:val="009A0023"/>
    <w:rsid w:val="009A0503"/>
    <w:rsid w:val="009A4AAE"/>
    <w:rsid w:val="009A569C"/>
    <w:rsid w:val="009B073E"/>
    <w:rsid w:val="009B07E4"/>
    <w:rsid w:val="009B155A"/>
    <w:rsid w:val="009B614A"/>
    <w:rsid w:val="009B6BC1"/>
    <w:rsid w:val="009C0403"/>
    <w:rsid w:val="009C1661"/>
    <w:rsid w:val="009C2A26"/>
    <w:rsid w:val="009C2D4D"/>
    <w:rsid w:val="009C476D"/>
    <w:rsid w:val="009C5BE4"/>
    <w:rsid w:val="009C6E05"/>
    <w:rsid w:val="009D1CDA"/>
    <w:rsid w:val="009E08E0"/>
    <w:rsid w:val="009E2F3D"/>
    <w:rsid w:val="009E63F2"/>
    <w:rsid w:val="009E7912"/>
    <w:rsid w:val="009F20EB"/>
    <w:rsid w:val="009F3434"/>
    <w:rsid w:val="009F36B3"/>
    <w:rsid w:val="009F7CDE"/>
    <w:rsid w:val="00A00142"/>
    <w:rsid w:val="00A00C51"/>
    <w:rsid w:val="00A103DE"/>
    <w:rsid w:val="00A10DE4"/>
    <w:rsid w:val="00A10E59"/>
    <w:rsid w:val="00A11B75"/>
    <w:rsid w:val="00A1257D"/>
    <w:rsid w:val="00A13695"/>
    <w:rsid w:val="00A13F48"/>
    <w:rsid w:val="00A15570"/>
    <w:rsid w:val="00A17130"/>
    <w:rsid w:val="00A2574C"/>
    <w:rsid w:val="00A26E15"/>
    <w:rsid w:val="00A327E2"/>
    <w:rsid w:val="00A33A9A"/>
    <w:rsid w:val="00A35E3F"/>
    <w:rsid w:val="00A37EAB"/>
    <w:rsid w:val="00A450D9"/>
    <w:rsid w:val="00A45856"/>
    <w:rsid w:val="00A50175"/>
    <w:rsid w:val="00A56847"/>
    <w:rsid w:val="00A604F1"/>
    <w:rsid w:val="00A65143"/>
    <w:rsid w:val="00A700CB"/>
    <w:rsid w:val="00A723B1"/>
    <w:rsid w:val="00A729C0"/>
    <w:rsid w:val="00A72FC0"/>
    <w:rsid w:val="00A73009"/>
    <w:rsid w:val="00A733DF"/>
    <w:rsid w:val="00A77CEC"/>
    <w:rsid w:val="00A81138"/>
    <w:rsid w:val="00A824C9"/>
    <w:rsid w:val="00A834B2"/>
    <w:rsid w:val="00A84F7D"/>
    <w:rsid w:val="00A85EBB"/>
    <w:rsid w:val="00A8614E"/>
    <w:rsid w:val="00A87A5A"/>
    <w:rsid w:val="00A91E73"/>
    <w:rsid w:val="00A942B3"/>
    <w:rsid w:val="00A9432F"/>
    <w:rsid w:val="00A95571"/>
    <w:rsid w:val="00AA0381"/>
    <w:rsid w:val="00AA3789"/>
    <w:rsid w:val="00AA491C"/>
    <w:rsid w:val="00AA4FFC"/>
    <w:rsid w:val="00AA6DDD"/>
    <w:rsid w:val="00AA7B6C"/>
    <w:rsid w:val="00AB038F"/>
    <w:rsid w:val="00AB18E3"/>
    <w:rsid w:val="00AB728A"/>
    <w:rsid w:val="00AD1AA1"/>
    <w:rsid w:val="00AD238E"/>
    <w:rsid w:val="00AD6792"/>
    <w:rsid w:val="00AE0875"/>
    <w:rsid w:val="00AE449D"/>
    <w:rsid w:val="00AE4A5B"/>
    <w:rsid w:val="00AF06EA"/>
    <w:rsid w:val="00AF25F7"/>
    <w:rsid w:val="00AF2C2A"/>
    <w:rsid w:val="00AF48F4"/>
    <w:rsid w:val="00B0035F"/>
    <w:rsid w:val="00B01068"/>
    <w:rsid w:val="00B071B6"/>
    <w:rsid w:val="00B1288B"/>
    <w:rsid w:val="00B12E1F"/>
    <w:rsid w:val="00B21633"/>
    <w:rsid w:val="00B23664"/>
    <w:rsid w:val="00B246A7"/>
    <w:rsid w:val="00B2664E"/>
    <w:rsid w:val="00B277C7"/>
    <w:rsid w:val="00B33F37"/>
    <w:rsid w:val="00B356B5"/>
    <w:rsid w:val="00B37736"/>
    <w:rsid w:val="00B4015E"/>
    <w:rsid w:val="00B4143B"/>
    <w:rsid w:val="00B4183D"/>
    <w:rsid w:val="00B424EE"/>
    <w:rsid w:val="00B431D5"/>
    <w:rsid w:val="00B4348C"/>
    <w:rsid w:val="00B43648"/>
    <w:rsid w:val="00B4659E"/>
    <w:rsid w:val="00B4676E"/>
    <w:rsid w:val="00B50476"/>
    <w:rsid w:val="00B51B35"/>
    <w:rsid w:val="00B56D33"/>
    <w:rsid w:val="00B63CA6"/>
    <w:rsid w:val="00B65CFB"/>
    <w:rsid w:val="00B67606"/>
    <w:rsid w:val="00B709A3"/>
    <w:rsid w:val="00B808A8"/>
    <w:rsid w:val="00B80CDF"/>
    <w:rsid w:val="00B80F37"/>
    <w:rsid w:val="00B859A2"/>
    <w:rsid w:val="00B87E82"/>
    <w:rsid w:val="00B914B5"/>
    <w:rsid w:val="00B91A2A"/>
    <w:rsid w:val="00B9383F"/>
    <w:rsid w:val="00B9750C"/>
    <w:rsid w:val="00BA6C11"/>
    <w:rsid w:val="00BB2981"/>
    <w:rsid w:val="00BB2C91"/>
    <w:rsid w:val="00BB7748"/>
    <w:rsid w:val="00BC0EB0"/>
    <w:rsid w:val="00BC19C5"/>
    <w:rsid w:val="00BC1E22"/>
    <w:rsid w:val="00BC2C27"/>
    <w:rsid w:val="00BC3AD9"/>
    <w:rsid w:val="00BC3B65"/>
    <w:rsid w:val="00BD1ADA"/>
    <w:rsid w:val="00BE2497"/>
    <w:rsid w:val="00BE3AF6"/>
    <w:rsid w:val="00BE4438"/>
    <w:rsid w:val="00BE59F7"/>
    <w:rsid w:val="00BE636F"/>
    <w:rsid w:val="00BF4748"/>
    <w:rsid w:val="00BF6AB6"/>
    <w:rsid w:val="00BF7DCF"/>
    <w:rsid w:val="00C00CE0"/>
    <w:rsid w:val="00C02BAC"/>
    <w:rsid w:val="00C03878"/>
    <w:rsid w:val="00C049D2"/>
    <w:rsid w:val="00C05220"/>
    <w:rsid w:val="00C13989"/>
    <w:rsid w:val="00C146C8"/>
    <w:rsid w:val="00C1517A"/>
    <w:rsid w:val="00C15A5B"/>
    <w:rsid w:val="00C20AF7"/>
    <w:rsid w:val="00C22D2C"/>
    <w:rsid w:val="00C237BD"/>
    <w:rsid w:val="00C269E6"/>
    <w:rsid w:val="00C27ABC"/>
    <w:rsid w:val="00C27E6C"/>
    <w:rsid w:val="00C3002D"/>
    <w:rsid w:val="00C3115F"/>
    <w:rsid w:val="00C3244C"/>
    <w:rsid w:val="00C32C28"/>
    <w:rsid w:val="00C376CF"/>
    <w:rsid w:val="00C40F97"/>
    <w:rsid w:val="00C41463"/>
    <w:rsid w:val="00C41B45"/>
    <w:rsid w:val="00C43347"/>
    <w:rsid w:val="00C44B59"/>
    <w:rsid w:val="00C45DDF"/>
    <w:rsid w:val="00C463FE"/>
    <w:rsid w:val="00C50014"/>
    <w:rsid w:val="00C53345"/>
    <w:rsid w:val="00C5381E"/>
    <w:rsid w:val="00C5452E"/>
    <w:rsid w:val="00C54E25"/>
    <w:rsid w:val="00C5653A"/>
    <w:rsid w:val="00C6007A"/>
    <w:rsid w:val="00C65C66"/>
    <w:rsid w:val="00C675C5"/>
    <w:rsid w:val="00C71329"/>
    <w:rsid w:val="00C72198"/>
    <w:rsid w:val="00C726C5"/>
    <w:rsid w:val="00C72848"/>
    <w:rsid w:val="00C72BB2"/>
    <w:rsid w:val="00C75FFC"/>
    <w:rsid w:val="00C77C3B"/>
    <w:rsid w:val="00C77C9D"/>
    <w:rsid w:val="00C817E6"/>
    <w:rsid w:val="00C825FC"/>
    <w:rsid w:val="00C828A6"/>
    <w:rsid w:val="00C83C2D"/>
    <w:rsid w:val="00C863E5"/>
    <w:rsid w:val="00C87710"/>
    <w:rsid w:val="00C90380"/>
    <w:rsid w:val="00C92FAC"/>
    <w:rsid w:val="00C96E9E"/>
    <w:rsid w:val="00CA20F2"/>
    <w:rsid w:val="00CA4757"/>
    <w:rsid w:val="00CA48B8"/>
    <w:rsid w:val="00CA6262"/>
    <w:rsid w:val="00CB1EB9"/>
    <w:rsid w:val="00CB3657"/>
    <w:rsid w:val="00CB6EA5"/>
    <w:rsid w:val="00CC075F"/>
    <w:rsid w:val="00CC2E5A"/>
    <w:rsid w:val="00CC44EA"/>
    <w:rsid w:val="00CC4A1D"/>
    <w:rsid w:val="00CC505D"/>
    <w:rsid w:val="00CC58E6"/>
    <w:rsid w:val="00CD054F"/>
    <w:rsid w:val="00CD2382"/>
    <w:rsid w:val="00CD2ADB"/>
    <w:rsid w:val="00CD30E2"/>
    <w:rsid w:val="00CD6630"/>
    <w:rsid w:val="00CE1C5A"/>
    <w:rsid w:val="00CE2402"/>
    <w:rsid w:val="00CE7F70"/>
    <w:rsid w:val="00CF4184"/>
    <w:rsid w:val="00CF711A"/>
    <w:rsid w:val="00D01CCA"/>
    <w:rsid w:val="00D061D7"/>
    <w:rsid w:val="00D11D9F"/>
    <w:rsid w:val="00D127CA"/>
    <w:rsid w:val="00D16203"/>
    <w:rsid w:val="00D2031E"/>
    <w:rsid w:val="00D25256"/>
    <w:rsid w:val="00D25BA9"/>
    <w:rsid w:val="00D2684E"/>
    <w:rsid w:val="00D26F9B"/>
    <w:rsid w:val="00D31305"/>
    <w:rsid w:val="00D32A08"/>
    <w:rsid w:val="00D36770"/>
    <w:rsid w:val="00D36D62"/>
    <w:rsid w:val="00D37A61"/>
    <w:rsid w:val="00D37A7B"/>
    <w:rsid w:val="00D41E54"/>
    <w:rsid w:val="00D44619"/>
    <w:rsid w:val="00D46EF3"/>
    <w:rsid w:val="00D534C7"/>
    <w:rsid w:val="00D549C5"/>
    <w:rsid w:val="00D55B0E"/>
    <w:rsid w:val="00D56327"/>
    <w:rsid w:val="00D607CF"/>
    <w:rsid w:val="00D6158E"/>
    <w:rsid w:val="00D61DF9"/>
    <w:rsid w:val="00D6261C"/>
    <w:rsid w:val="00D63662"/>
    <w:rsid w:val="00D76675"/>
    <w:rsid w:val="00D82472"/>
    <w:rsid w:val="00D82F5D"/>
    <w:rsid w:val="00D835C1"/>
    <w:rsid w:val="00D874FF"/>
    <w:rsid w:val="00DA131C"/>
    <w:rsid w:val="00DA1385"/>
    <w:rsid w:val="00DA4114"/>
    <w:rsid w:val="00DA4B7D"/>
    <w:rsid w:val="00DA4BF3"/>
    <w:rsid w:val="00DB0EC8"/>
    <w:rsid w:val="00DB1CC9"/>
    <w:rsid w:val="00DB25A4"/>
    <w:rsid w:val="00DB4BCD"/>
    <w:rsid w:val="00DB5EA5"/>
    <w:rsid w:val="00DC0FFF"/>
    <w:rsid w:val="00DD185F"/>
    <w:rsid w:val="00DD1E53"/>
    <w:rsid w:val="00DD260A"/>
    <w:rsid w:val="00DD2741"/>
    <w:rsid w:val="00DD3518"/>
    <w:rsid w:val="00DD5F76"/>
    <w:rsid w:val="00DD692D"/>
    <w:rsid w:val="00DE07E6"/>
    <w:rsid w:val="00DE0CD6"/>
    <w:rsid w:val="00DE52D8"/>
    <w:rsid w:val="00DE723D"/>
    <w:rsid w:val="00DF1ABD"/>
    <w:rsid w:val="00DF331F"/>
    <w:rsid w:val="00DF3CEE"/>
    <w:rsid w:val="00DF54CF"/>
    <w:rsid w:val="00E03011"/>
    <w:rsid w:val="00E055CF"/>
    <w:rsid w:val="00E06062"/>
    <w:rsid w:val="00E07919"/>
    <w:rsid w:val="00E128EB"/>
    <w:rsid w:val="00E13AFF"/>
    <w:rsid w:val="00E13CA9"/>
    <w:rsid w:val="00E13E5C"/>
    <w:rsid w:val="00E1611C"/>
    <w:rsid w:val="00E208DC"/>
    <w:rsid w:val="00E2221D"/>
    <w:rsid w:val="00E340D2"/>
    <w:rsid w:val="00E357DF"/>
    <w:rsid w:val="00E4020D"/>
    <w:rsid w:val="00E47D12"/>
    <w:rsid w:val="00E53C55"/>
    <w:rsid w:val="00E56BC0"/>
    <w:rsid w:val="00E603C9"/>
    <w:rsid w:val="00E603D5"/>
    <w:rsid w:val="00E6076B"/>
    <w:rsid w:val="00E624BF"/>
    <w:rsid w:val="00E62636"/>
    <w:rsid w:val="00E63CDF"/>
    <w:rsid w:val="00E702B6"/>
    <w:rsid w:val="00E71CC0"/>
    <w:rsid w:val="00E725F9"/>
    <w:rsid w:val="00E74AFF"/>
    <w:rsid w:val="00E80ED1"/>
    <w:rsid w:val="00E8484E"/>
    <w:rsid w:val="00E87446"/>
    <w:rsid w:val="00E8784C"/>
    <w:rsid w:val="00EA0284"/>
    <w:rsid w:val="00EA0DDF"/>
    <w:rsid w:val="00EA1057"/>
    <w:rsid w:val="00EA3535"/>
    <w:rsid w:val="00EA4DD8"/>
    <w:rsid w:val="00EA6ABA"/>
    <w:rsid w:val="00EA7FD8"/>
    <w:rsid w:val="00EB0B04"/>
    <w:rsid w:val="00EB11DD"/>
    <w:rsid w:val="00EB246A"/>
    <w:rsid w:val="00EB3E0F"/>
    <w:rsid w:val="00EB532C"/>
    <w:rsid w:val="00EB53ED"/>
    <w:rsid w:val="00EB5DD1"/>
    <w:rsid w:val="00EB629B"/>
    <w:rsid w:val="00EB78A7"/>
    <w:rsid w:val="00EB7A17"/>
    <w:rsid w:val="00EC7A83"/>
    <w:rsid w:val="00ED095D"/>
    <w:rsid w:val="00ED1235"/>
    <w:rsid w:val="00ED6CB8"/>
    <w:rsid w:val="00EE0BBA"/>
    <w:rsid w:val="00EE1A9F"/>
    <w:rsid w:val="00EE1DCD"/>
    <w:rsid w:val="00EE2BF6"/>
    <w:rsid w:val="00EE3D05"/>
    <w:rsid w:val="00EE5112"/>
    <w:rsid w:val="00EE7947"/>
    <w:rsid w:val="00EF0B75"/>
    <w:rsid w:val="00EF1F38"/>
    <w:rsid w:val="00EF29F3"/>
    <w:rsid w:val="00EF2BBC"/>
    <w:rsid w:val="00EF31F8"/>
    <w:rsid w:val="00EF3DCB"/>
    <w:rsid w:val="00EF6CBE"/>
    <w:rsid w:val="00F04032"/>
    <w:rsid w:val="00F0561C"/>
    <w:rsid w:val="00F061A9"/>
    <w:rsid w:val="00F07019"/>
    <w:rsid w:val="00F1027D"/>
    <w:rsid w:val="00F12EF6"/>
    <w:rsid w:val="00F153AC"/>
    <w:rsid w:val="00F15D6E"/>
    <w:rsid w:val="00F16693"/>
    <w:rsid w:val="00F20918"/>
    <w:rsid w:val="00F2722A"/>
    <w:rsid w:val="00F3177C"/>
    <w:rsid w:val="00F33A04"/>
    <w:rsid w:val="00F35478"/>
    <w:rsid w:val="00F36A65"/>
    <w:rsid w:val="00F36DD0"/>
    <w:rsid w:val="00F37318"/>
    <w:rsid w:val="00F3764E"/>
    <w:rsid w:val="00F42ACC"/>
    <w:rsid w:val="00F42D15"/>
    <w:rsid w:val="00F43BEA"/>
    <w:rsid w:val="00F4401C"/>
    <w:rsid w:val="00F45BB2"/>
    <w:rsid w:val="00F50E7E"/>
    <w:rsid w:val="00F612BF"/>
    <w:rsid w:val="00F6598E"/>
    <w:rsid w:val="00F66116"/>
    <w:rsid w:val="00F72BEF"/>
    <w:rsid w:val="00F74916"/>
    <w:rsid w:val="00F754B3"/>
    <w:rsid w:val="00F80FCB"/>
    <w:rsid w:val="00F8541E"/>
    <w:rsid w:val="00F85CD6"/>
    <w:rsid w:val="00F90D52"/>
    <w:rsid w:val="00F913CF"/>
    <w:rsid w:val="00F91BF4"/>
    <w:rsid w:val="00F92D6F"/>
    <w:rsid w:val="00FA13E0"/>
    <w:rsid w:val="00FA23C2"/>
    <w:rsid w:val="00FA31AA"/>
    <w:rsid w:val="00FA47D6"/>
    <w:rsid w:val="00FA5687"/>
    <w:rsid w:val="00FA6A72"/>
    <w:rsid w:val="00FA79AD"/>
    <w:rsid w:val="00FA7FAD"/>
    <w:rsid w:val="00FB19E1"/>
    <w:rsid w:val="00FB3627"/>
    <w:rsid w:val="00FB4126"/>
    <w:rsid w:val="00FB48EF"/>
    <w:rsid w:val="00FB4AE3"/>
    <w:rsid w:val="00FB74C2"/>
    <w:rsid w:val="00FC0171"/>
    <w:rsid w:val="00FC2E64"/>
    <w:rsid w:val="00FC7A1E"/>
    <w:rsid w:val="00FD1546"/>
    <w:rsid w:val="00FD2336"/>
    <w:rsid w:val="00FD2389"/>
    <w:rsid w:val="00FD34CC"/>
    <w:rsid w:val="00FD465D"/>
    <w:rsid w:val="00FD47B0"/>
    <w:rsid w:val="00FD5DC4"/>
    <w:rsid w:val="00FD7158"/>
    <w:rsid w:val="00FD7AAC"/>
    <w:rsid w:val="00FE0F81"/>
    <w:rsid w:val="00FE13DC"/>
    <w:rsid w:val="00FE317F"/>
    <w:rsid w:val="00FE5BD7"/>
    <w:rsid w:val="00FE634C"/>
    <w:rsid w:val="00FE7667"/>
    <w:rsid w:val="00FF06DA"/>
    <w:rsid w:val="00FF07B7"/>
    <w:rsid w:val="00FF0810"/>
    <w:rsid w:val="00FF1F1D"/>
    <w:rsid w:val="00FF2351"/>
    <w:rsid w:val="00FF333D"/>
    <w:rsid w:val="00FF4D76"/>
    <w:rsid w:val="00FF508B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780E"/>
  <w15:docId w15:val="{6F07C787-D0F4-4E82-9760-35AD86F2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099C"/>
  </w:style>
  <w:style w:type="paragraph" w:styleId="10">
    <w:name w:val="heading 1"/>
    <w:basedOn w:val="a0"/>
    <w:next w:val="a0"/>
    <w:link w:val="11"/>
    <w:uiPriority w:val="9"/>
    <w:qFormat/>
    <w:rsid w:val="007F556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A6262"/>
    <w:pPr>
      <w:ind w:left="720"/>
      <w:contextualSpacing/>
    </w:pPr>
  </w:style>
  <w:style w:type="table" w:styleId="a5">
    <w:name w:val="Table Grid"/>
    <w:basedOn w:val="a2"/>
    <w:uiPriority w:val="39"/>
    <w:rsid w:val="003C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0E27A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0E27A7"/>
    <w:rPr>
      <w:color w:val="605E5C"/>
      <w:shd w:val="clear" w:color="auto" w:fill="E1DFDD"/>
    </w:rPr>
  </w:style>
  <w:style w:type="character" w:customStyle="1" w:styleId="11">
    <w:name w:val="Заголовок 1 Знак"/>
    <w:basedOn w:val="a1"/>
    <w:link w:val="10"/>
    <w:uiPriority w:val="9"/>
    <w:rsid w:val="007F55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0"/>
    <w:link w:val="a8"/>
    <w:uiPriority w:val="99"/>
    <w:unhideWhenUsed/>
    <w:rsid w:val="007F5564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1"/>
    <w:link w:val="a7"/>
    <w:uiPriority w:val="99"/>
    <w:rsid w:val="007F5564"/>
    <w:rPr>
      <w:rFonts w:ascii="Times New Roman" w:eastAsia="Calibri" w:hAnsi="Times New Roman" w:cs="Times New Roman"/>
      <w:sz w:val="28"/>
      <w:szCs w:val="28"/>
    </w:rPr>
  </w:style>
  <w:style w:type="paragraph" w:styleId="a9">
    <w:name w:val="caption"/>
    <w:basedOn w:val="a0"/>
    <w:next w:val="a0"/>
    <w:unhideWhenUsed/>
    <w:qFormat/>
    <w:rsid w:val="007F5564"/>
    <w:pPr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FF235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FF235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FF235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23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2351"/>
    <w:rPr>
      <w:b/>
      <w:bCs/>
      <w:sz w:val="20"/>
      <w:szCs w:val="20"/>
    </w:rPr>
  </w:style>
  <w:style w:type="paragraph" w:styleId="a">
    <w:name w:val="Body Text"/>
    <w:basedOn w:val="a0"/>
    <w:link w:val="af"/>
    <w:rsid w:val="005F7627"/>
    <w:pPr>
      <w:numPr>
        <w:numId w:val="1"/>
      </w:numPr>
      <w:tabs>
        <w:tab w:val="left" w:pos="1134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"/>
    <w:rsid w:val="005F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30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07218"/>
    <w:rPr>
      <w:rFonts w:ascii="Segoe UI" w:hAnsi="Segoe UI" w:cs="Segoe UI"/>
      <w:sz w:val="18"/>
      <w:szCs w:val="18"/>
    </w:rPr>
  </w:style>
  <w:style w:type="character" w:styleId="af2">
    <w:name w:val="Subtle Emphasis"/>
    <w:basedOn w:val="a1"/>
    <w:uiPriority w:val="19"/>
    <w:qFormat/>
    <w:rsid w:val="0059271C"/>
    <w:rPr>
      <w:i/>
      <w:iCs/>
      <w:color w:val="404040" w:themeColor="text1" w:themeTint="BF"/>
    </w:rPr>
  </w:style>
  <w:style w:type="numbering" w:customStyle="1" w:styleId="1">
    <w:name w:val="Стиль1"/>
    <w:uiPriority w:val="99"/>
    <w:rsid w:val="0055389E"/>
    <w:pPr>
      <w:numPr>
        <w:numId w:val="4"/>
      </w:numPr>
    </w:pPr>
  </w:style>
  <w:style w:type="paragraph" w:customStyle="1" w:styleId="Default">
    <w:name w:val="Default"/>
    <w:rsid w:val="000A2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936BF2"/>
    <w:rPr>
      <w:color w:val="605E5C"/>
      <w:shd w:val="clear" w:color="auto" w:fill="E1DFDD"/>
    </w:rPr>
  </w:style>
  <w:style w:type="paragraph" w:styleId="af3">
    <w:name w:val="Normal (Web)"/>
    <w:basedOn w:val="a0"/>
    <w:uiPriority w:val="99"/>
    <w:unhideWhenUsed/>
    <w:rsid w:val="006B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56BC0"/>
    <w:pPr>
      <w:spacing w:after="0" w:line="240" w:lineRule="auto"/>
    </w:pPr>
  </w:style>
  <w:style w:type="paragraph" w:styleId="20">
    <w:name w:val="Body Text 2"/>
    <w:basedOn w:val="a0"/>
    <w:link w:val="21"/>
    <w:uiPriority w:val="99"/>
    <w:semiHidden/>
    <w:unhideWhenUsed/>
    <w:rsid w:val="00B63CA6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B63CA6"/>
  </w:style>
  <w:style w:type="paragraph" w:styleId="af5">
    <w:name w:val="footer"/>
    <w:basedOn w:val="a0"/>
    <w:link w:val="af6"/>
    <w:uiPriority w:val="99"/>
    <w:unhideWhenUsed/>
    <w:rsid w:val="0072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720D0F"/>
  </w:style>
  <w:style w:type="character" w:customStyle="1" w:styleId="3">
    <w:name w:val="Неразрешенное упоминание3"/>
    <w:basedOn w:val="a1"/>
    <w:uiPriority w:val="99"/>
    <w:semiHidden/>
    <w:unhideWhenUsed/>
    <w:rsid w:val="00FE634C"/>
    <w:rPr>
      <w:color w:val="605E5C"/>
      <w:shd w:val="clear" w:color="auto" w:fill="E1DFDD"/>
    </w:rPr>
  </w:style>
  <w:style w:type="character" w:customStyle="1" w:styleId="markedcontent">
    <w:name w:val="markedcontent"/>
    <w:basedOn w:val="a1"/>
    <w:rsid w:val="009A0023"/>
  </w:style>
  <w:style w:type="character" w:customStyle="1" w:styleId="hgkelc">
    <w:name w:val="hgkelc"/>
    <w:basedOn w:val="a1"/>
    <w:rsid w:val="00F1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B946-AF53-487A-9D45-70E5FA64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Гусарова</dc:creator>
  <cp:keywords/>
  <dc:description/>
  <cp:lastModifiedBy>user</cp:lastModifiedBy>
  <cp:revision>307</cp:revision>
  <cp:lastPrinted>2022-02-18T04:03:00Z</cp:lastPrinted>
  <dcterms:created xsi:type="dcterms:W3CDTF">2022-02-28T12:32:00Z</dcterms:created>
  <dcterms:modified xsi:type="dcterms:W3CDTF">2024-09-25T09:22:00Z</dcterms:modified>
</cp:coreProperties>
</file>